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711" w:rsidRPr="0089481B" w:rsidRDefault="0089481B" w:rsidP="00792711">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89481B">
        <w:rPr>
          <w:rFonts w:ascii="Times New Roman" w:eastAsia="Times New Roman" w:hAnsi="Times New Roman" w:cs="Times New Roman"/>
          <w:b/>
          <w:kern w:val="36"/>
          <w:sz w:val="24"/>
          <w:szCs w:val="24"/>
          <w:lang w:eastAsia="ru-RU"/>
        </w:rPr>
        <w:t>М</w:t>
      </w:r>
      <w:r>
        <w:rPr>
          <w:rFonts w:ascii="Times New Roman" w:eastAsia="Times New Roman" w:hAnsi="Times New Roman" w:cs="Times New Roman"/>
          <w:b/>
          <w:kern w:val="36"/>
          <w:sz w:val="24"/>
          <w:szCs w:val="24"/>
          <w:lang w:eastAsia="ru-RU"/>
        </w:rPr>
        <w:t xml:space="preserve">БДОУ «Детский сад № 5 «Теремок» с. Погореловка </w:t>
      </w:r>
      <w:proofErr w:type="spellStart"/>
      <w:r>
        <w:rPr>
          <w:rFonts w:ascii="Times New Roman" w:eastAsia="Times New Roman" w:hAnsi="Times New Roman" w:cs="Times New Roman"/>
          <w:b/>
          <w:kern w:val="36"/>
          <w:sz w:val="24"/>
          <w:szCs w:val="24"/>
          <w:lang w:eastAsia="ru-RU"/>
        </w:rPr>
        <w:t>Корочанского</w:t>
      </w:r>
      <w:proofErr w:type="spellEnd"/>
      <w:r>
        <w:rPr>
          <w:rFonts w:ascii="Times New Roman" w:eastAsia="Times New Roman" w:hAnsi="Times New Roman" w:cs="Times New Roman"/>
          <w:b/>
          <w:kern w:val="36"/>
          <w:sz w:val="24"/>
          <w:szCs w:val="24"/>
          <w:lang w:eastAsia="ru-RU"/>
        </w:rPr>
        <w:t xml:space="preserve"> района Белгородской области»</w:t>
      </w:r>
    </w:p>
    <w:p w:rsidR="0089481B" w:rsidRDefault="0089481B" w:rsidP="00792711">
      <w:pPr>
        <w:shd w:val="clear" w:color="auto" w:fill="FFFFFF"/>
        <w:spacing w:after="0" w:line="240" w:lineRule="auto"/>
        <w:jc w:val="center"/>
        <w:outlineLvl w:val="0"/>
        <w:rPr>
          <w:rFonts w:ascii="Times New Roman" w:eastAsia="Times New Roman" w:hAnsi="Times New Roman" w:cs="Times New Roman"/>
          <w:b/>
          <w:kern w:val="36"/>
          <w:sz w:val="40"/>
          <w:szCs w:val="24"/>
          <w:lang w:eastAsia="ru-RU"/>
        </w:rPr>
      </w:pPr>
    </w:p>
    <w:p w:rsidR="00DF1EB9" w:rsidRPr="00792711" w:rsidRDefault="00DF1EB9" w:rsidP="00792711">
      <w:pPr>
        <w:shd w:val="clear" w:color="auto" w:fill="FFFFFF"/>
        <w:spacing w:after="0" w:line="240" w:lineRule="auto"/>
        <w:jc w:val="center"/>
        <w:outlineLvl w:val="0"/>
        <w:rPr>
          <w:rFonts w:ascii="Times New Roman" w:eastAsia="Times New Roman" w:hAnsi="Times New Roman" w:cs="Times New Roman"/>
          <w:b/>
          <w:kern w:val="36"/>
          <w:sz w:val="40"/>
          <w:szCs w:val="24"/>
          <w:lang w:eastAsia="ru-RU"/>
        </w:rPr>
      </w:pPr>
      <w:bookmarkStart w:id="0" w:name="_GoBack"/>
      <w:bookmarkEnd w:id="0"/>
      <w:r w:rsidRPr="00792711">
        <w:rPr>
          <w:rFonts w:ascii="Times New Roman" w:eastAsia="Times New Roman" w:hAnsi="Times New Roman" w:cs="Times New Roman"/>
          <w:b/>
          <w:kern w:val="36"/>
          <w:sz w:val="40"/>
          <w:szCs w:val="24"/>
          <w:lang w:eastAsia="ru-RU"/>
        </w:rPr>
        <w:t>Проект</w:t>
      </w:r>
      <w:r w:rsidRPr="00792711">
        <w:rPr>
          <w:rFonts w:ascii="Times New Roman" w:eastAsia="Times New Roman" w:hAnsi="Times New Roman" w:cs="Times New Roman"/>
          <w:b/>
          <w:kern w:val="36"/>
          <w:sz w:val="40"/>
          <w:szCs w:val="24"/>
          <w:lang w:eastAsia="ru-RU"/>
        </w:rPr>
        <w:br/>
        <w:t>«Моя любимая игрушка»</w:t>
      </w:r>
    </w:p>
    <w:p w:rsid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p>
    <w:p w:rsid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p>
    <w:p w:rsid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Pr>
          <w:noProof/>
          <w:lang w:eastAsia="ru-RU"/>
        </w:rPr>
        <w:drawing>
          <wp:inline distT="0" distB="0" distL="0" distR="0">
            <wp:extent cx="8391525" cy="4600575"/>
            <wp:effectExtent l="0" t="0" r="0" b="0"/>
            <wp:docPr id="1" name="Рисунок 1" descr="http://kustanay.kz/files/elfinder/imgg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stanay.kz/files/elfinder/imgg2.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99124" cy="4604741"/>
                    </a:xfrm>
                    <a:prstGeom prst="rect">
                      <a:avLst/>
                    </a:prstGeom>
                    <a:noFill/>
                    <a:ln>
                      <a:noFill/>
                    </a:ln>
                  </pic:spPr>
                </pic:pic>
              </a:graphicData>
            </a:graphic>
          </wp:inline>
        </w:drawing>
      </w:r>
    </w:p>
    <w:p w:rsid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Подготовила: </w:t>
      </w:r>
      <w:r w:rsidR="0089481B">
        <w:rPr>
          <w:rFonts w:ascii="Times New Roman" w:eastAsia="Times New Roman" w:hAnsi="Times New Roman" w:cs="Times New Roman"/>
          <w:kern w:val="36"/>
          <w:sz w:val="24"/>
          <w:szCs w:val="24"/>
          <w:lang w:eastAsia="ru-RU"/>
        </w:rPr>
        <w:t xml:space="preserve">воспитатель </w:t>
      </w:r>
      <w:r>
        <w:rPr>
          <w:rFonts w:ascii="Times New Roman" w:eastAsia="Times New Roman" w:hAnsi="Times New Roman" w:cs="Times New Roman"/>
          <w:kern w:val="36"/>
          <w:sz w:val="24"/>
          <w:szCs w:val="24"/>
          <w:lang w:eastAsia="ru-RU"/>
        </w:rPr>
        <w:t>Белоусова Л.А.</w:t>
      </w:r>
    </w:p>
    <w:p w:rsidR="0089481B" w:rsidRDefault="0089481B"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высшая квалификационная категория</w:t>
      </w:r>
    </w:p>
    <w:p w:rsid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2016 год</w:t>
      </w:r>
    </w:p>
    <w:p w:rsidR="00792711" w:rsidRPr="00792711" w:rsidRDefault="00792711" w:rsidP="00792711">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Информационная карта проекта:</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Тип проекта:</w:t>
      </w:r>
      <w:r w:rsidRPr="00792711">
        <w:rPr>
          <w:rFonts w:ascii="Times New Roman" w:eastAsia="Times New Roman" w:hAnsi="Times New Roman" w:cs="Times New Roman"/>
          <w:sz w:val="24"/>
          <w:szCs w:val="24"/>
          <w:lang w:eastAsia="ru-RU"/>
        </w:rPr>
        <w:t> творческий, групповой.</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Продолжительность проекта:</w:t>
      </w:r>
      <w:r w:rsidRPr="00792711">
        <w:rPr>
          <w:rFonts w:ascii="Times New Roman" w:eastAsia="Times New Roman" w:hAnsi="Times New Roman" w:cs="Times New Roman"/>
          <w:sz w:val="24"/>
          <w:szCs w:val="24"/>
          <w:lang w:eastAsia="ru-RU"/>
        </w:rPr>
        <w:t> </w:t>
      </w:r>
      <w:proofErr w:type="gramStart"/>
      <w:r w:rsidRPr="00792711">
        <w:rPr>
          <w:rFonts w:ascii="Times New Roman" w:eastAsia="Times New Roman" w:hAnsi="Times New Roman" w:cs="Times New Roman"/>
          <w:sz w:val="24"/>
          <w:szCs w:val="24"/>
          <w:lang w:eastAsia="ru-RU"/>
        </w:rPr>
        <w:t>краткосрочный</w:t>
      </w:r>
      <w:proofErr w:type="gramEnd"/>
      <w:r w:rsidRPr="00792711">
        <w:rPr>
          <w:rFonts w:ascii="Times New Roman" w:eastAsia="Times New Roman" w:hAnsi="Times New Roman" w:cs="Times New Roman"/>
          <w:sz w:val="24"/>
          <w:szCs w:val="24"/>
          <w:lang w:eastAsia="ru-RU"/>
        </w:rPr>
        <w:t xml:space="preserve"> (</w:t>
      </w:r>
      <w:r w:rsidR="00792711">
        <w:rPr>
          <w:rFonts w:ascii="Times New Roman" w:eastAsia="Times New Roman" w:hAnsi="Times New Roman" w:cs="Times New Roman"/>
          <w:sz w:val="24"/>
          <w:szCs w:val="24"/>
          <w:lang w:eastAsia="ru-RU"/>
        </w:rPr>
        <w:t>1</w:t>
      </w:r>
      <w:r w:rsidRPr="00792711">
        <w:rPr>
          <w:rFonts w:ascii="Times New Roman" w:eastAsia="Times New Roman" w:hAnsi="Times New Roman" w:cs="Times New Roman"/>
          <w:sz w:val="24"/>
          <w:szCs w:val="24"/>
          <w:lang w:eastAsia="ru-RU"/>
        </w:rPr>
        <w:t xml:space="preserve"> недел</w:t>
      </w:r>
      <w:r w:rsidR="00792711">
        <w:rPr>
          <w:rFonts w:ascii="Times New Roman" w:eastAsia="Times New Roman" w:hAnsi="Times New Roman" w:cs="Times New Roman"/>
          <w:sz w:val="24"/>
          <w:szCs w:val="24"/>
          <w:lang w:eastAsia="ru-RU"/>
        </w:rPr>
        <w:t>я</w:t>
      </w:r>
      <w:r w:rsidRP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Участники проекта:</w:t>
      </w:r>
      <w:r w:rsidRPr="00792711">
        <w:rPr>
          <w:rFonts w:ascii="Times New Roman" w:eastAsia="Times New Roman" w:hAnsi="Times New Roman" w:cs="Times New Roman"/>
          <w:sz w:val="24"/>
          <w:szCs w:val="24"/>
          <w:lang w:eastAsia="ru-RU"/>
        </w:rPr>
        <w:t> дети, воспитатели, родители.</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Возраст детей:</w:t>
      </w:r>
      <w:r w:rsidRPr="00792711">
        <w:rPr>
          <w:rFonts w:ascii="Times New Roman" w:eastAsia="Times New Roman" w:hAnsi="Times New Roman" w:cs="Times New Roman"/>
          <w:sz w:val="24"/>
          <w:szCs w:val="24"/>
          <w:lang w:eastAsia="ru-RU"/>
        </w:rPr>
        <w:t> </w:t>
      </w:r>
      <w:r w:rsidR="00792711">
        <w:rPr>
          <w:rFonts w:ascii="Times New Roman" w:eastAsia="Times New Roman" w:hAnsi="Times New Roman" w:cs="Times New Roman"/>
          <w:sz w:val="24"/>
          <w:szCs w:val="24"/>
          <w:lang w:eastAsia="ru-RU"/>
        </w:rPr>
        <w:t>4-5</w:t>
      </w:r>
      <w:r w:rsidRPr="00792711">
        <w:rPr>
          <w:rFonts w:ascii="Times New Roman" w:eastAsia="Times New Roman" w:hAnsi="Times New Roman" w:cs="Times New Roman"/>
          <w:sz w:val="24"/>
          <w:szCs w:val="24"/>
          <w:lang w:eastAsia="ru-RU"/>
        </w:rPr>
        <w:t xml:space="preserve"> </w:t>
      </w:r>
      <w:r w:rsidR="00792711">
        <w:rPr>
          <w:rFonts w:ascii="Times New Roman" w:eastAsia="Times New Roman" w:hAnsi="Times New Roman" w:cs="Times New Roman"/>
          <w:sz w:val="24"/>
          <w:szCs w:val="24"/>
          <w:lang w:eastAsia="ru-RU"/>
        </w:rPr>
        <w:t>лет</w:t>
      </w:r>
      <w:r w:rsidRP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jc w:val="both"/>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Актуальность проблемы</w:t>
      </w:r>
      <w:r w:rsidRPr="00792711">
        <w:rPr>
          <w:rFonts w:ascii="Times New Roman" w:eastAsia="Times New Roman" w:hAnsi="Times New Roman" w:cs="Times New Roman"/>
          <w:sz w:val="24"/>
          <w:szCs w:val="24"/>
          <w:lang w:eastAsia="ru-RU"/>
        </w:rPr>
        <w:t>: Важнейшей составной частью образовательной среды являются игра и игрушка. Игрушки для ребенка - та «среда», которая позволяет исследовать окружающий мир, формировать и реализовывать творческие способности, выражать чувства; игрушки учат общаться и познавать себя. Подбор игрушек - дело серьезное и ответственное. От успешного решения этой проблемы зависят настроение ребенка и прогресс в его развитии.</w:t>
      </w:r>
      <w:r w:rsidR="00792711">
        <w:rPr>
          <w:rFonts w:ascii="Times New Roman" w:eastAsia="Times New Roman" w:hAnsi="Times New Roman" w:cs="Times New Roman"/>
          <w:sz w:val="24"/>
          <w:szCs w:val="24"/>
          <w:lang w:eastAsia="ru-RU"/>
        </w:rPr>
        <w:t xml:space="preserve"> </w:t>
      </w:r>
      <w:r w:rsidRPr="00792711">
        <w:rPr>
          <w:rFonts w:ascii="Times New Roman" w:eastAsia="Times New Roman" w:hAnsi="Times New Roman" w:cs="Times New Roman"/>
          <w:sz w:val="24"/>
          <w:szCs w:val="24"/>
          <w:lang w:eastAsia="ru-RU"/>
        </w:rPr>
        <w:t>Иногда взрослые расстраиваются, даже сердятся на ребенка за то, что игрушки не используются, не подозревая, что он просто не умеет во все это играть. Сами по себе игрушки ничего для ребенка не будут значить, если он не знает, как и во что с ними играть.</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Проблема: </w:t>
      </w:r>
      <w:r w:rsidRPr="00792711">
        <w:rPr>
          <w:rFonts w:ascii="Times New Roman" w:eastAsia="Times New Roman" w:hAnsi="Times New Roman" w:cs="Times New Roman"/>
          <w:sz w:val="24"/>
          <w:szCs w:val="24"/>
          <w:lang w:eastAsia="ru-RU"/>
        </w:rPr>
        <w:t>В данном возрасте дети многие игрушки используют не по назначению, не умеют играть с ними.</w:t>
      </w:r>
    </w:p>
    <w:p w:rsidR="00DF1EB9" w:rsidRPr="00792711" w:rsidRDefault="00DF1EB9" w:rsidP="00792711">
      <w:pPr>
        <w:shd w:val="clear" w:color="auto" w:fill="FFFFFF"/>
        <w:spacing w:after="0" w:line="240" w:lineRule="auto"/>
        <w:jc w:val="both"/>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Цель проекта</w:t>
      </w:r>
      <w:r w:rsidRPr="00792711">
        <w:rPr>
          <w:rFonts w:ascii="Times New Roman" w:eastAsia="Times New Roman" w:hAnsi="Times New Roman" w:cs="Times New Roman"/>
          <w:sz w:val="24"/>
          <w:szCs w:val="24"/>
          <w:lang w:eastAsia="ru-RU"/>
        </w:rPr>
        <w:t>: познакомить детей с обобщающим понятием «игрушки», формирование знаний о свойствах, качествах и функциональным назначением игрушек.</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Задачи проекта</w:t>
      </w:r>
      <w:r w:rsidRP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Для детей:</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Познакомит</w:t>
      </w:r>
      <w:r w:rsidR="00792711">
        <w:rPr>
          <w:rFonts w:ascii="Times New Roman" w:eastAsia="Times New Roman" w:hAnsi="Times New Roman" w:cs="Times New Roman"/>
          <w:sz w:val="24"/>
          <w:szCs w:val="24"/>
          <w:lang w:eastAsia="ru-RU"/>
        </w:rPr>
        <w:t>ь</w:t>
      </w:r>
      <w:r w:rsidRPr="00792711">
        <w:rPr>
          <w:rFonts w:ascii="Times New Roman" w:eastAsia="Times New Roman" w:hAnsi="Times New Roman" w:cs="Times New Roman"/>
          <w:sz w:val="24"/>
          <w:szCs w:val="24"/>
          <w:lang w:eastAsia="ru-RU"/>
        </w:rPr>
        <w:t xml:space="preserve"> детей с понятием «игрушки», расширить представление об игрушках.</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2. Вызвать интерес и желание играть с игрушками, использовать игрушку по назначению</w:t>
      </w:r>
      <w:r w:rsid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3. Развивать речевую активность детей.</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4. Научить включать в сюжетно-ролевые игры различные игрушки.</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5. Научить детей бережнее относиться к игрушкам.</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6. Учить играть дружно, вместе, не ссориться.</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Для педагогов</w:t>
      </w:r>
      <w:r w:rsidRP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Повысить компетентность педагога по данной теме за счет внедрения проектной   деятельности.</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2.</w:t>
      </w:r>
      <w:r w:rsidR="00792711">
        <w:rPr>
          <w:rFonts w:ascii="Times New Roman" w:eastAsia="Times New Roman" w:hAnsi="Times New Roman" w:cs="Times New Roman"/>
          <w:sz w:val="24"/>
          <w:szCs w:val="24"/>
          <w:lang w:eastAsia="ru-RU"/>
        </w:rPr>
        <w:t xml:space="preserve"> </w:t>
      </w:r>
      <w:r w:rsidRPr="00792711">
        <w:rPr>
          <w:rFonts w:ascii="Times New Roman" w:eastAsia="Times New Roman" w:hAnsi="Times New Roman" w:cs="Times New Roman"/>
          <w:sz w:val="24"/>
          <w:szCs w:val="24"/>
          <w:lang w:eastAsia="ru-RU"/>
        </w:rPr>
        <w:t>Пополнить развивающую среду для самостоятельной деятельности детей.</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Для родителей</w:t>
      </w:r>
      <w:r w:rsidRPr="00792711">
        <w:rPr>
          <w:rFonts w:ascii="Times New Roman" w:eastAsia="Times New Roman" w:hAnsi="Times New Roman" w:cs="Times New Roman"/>
          <w:sz w:val="24"/>
          <w:szCs w:val="24"/>
          <w:lang w:eastAsia="ru-RU"/>
        </w:rPr>
        <w:t>:</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Дать родителям знания о значении игрушки, ее роли в игре ребенка через папки-передвижки, информацию на сайте.</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2. Донести информацию о целесообразном педагогическом подборе игрушек.</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3. Обогатить родительский опыт приемами взаимодействия и сотрудничества с ребенком в семье.</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Основные направления реализации проекта</w:t>
      </w:r>
      <w:r w:rsidRPr="00792711">
        <w:rPr>
          <w:rFonts w:ascii="Times New Roman" w:eastAsia="Times New Roman" w:hAnsi="Times New Roman" w:cs="Times New Roman"/>
          <w:sz w:val="24"/>
          <w:szCs w:val="24"/>
          <w:lang w:eastAsia="ru-RU"/>
        </w:rPr>
        <w:t>:</w:t>
      </w:r>
    </w:p>
    <w:p w:rsidR="00DF1EB9" w:rsidRPr="00792711" w:rsidRDefault="00DF1EB9" w:rsidP="00792711">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Социально-нравственное развитие.</w:t>
      </w:r>
    </w:p>
    <w:p w:rsidR="00DF1EB9" w:rsidRPr="00792711" w:rsidRDefault="00DF1EB9" w:rsidP="00792711">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Развитие продуктивной деятельности.</w:t>
      </w:r>
    </w:p>
    <w:p w:rsidR="00DF1EB9" w:rsidRPr="00792711" w:rsidRDefault="00DF1EB9" w:rsidP="00792711">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Познавательно-исследовательское развитие.</w:t>
      </w:r>
    </w:p>
    <w:p w:rsidR="00DF1EB9" w:rsidRPr="00792711" w:rsidRDefault="00DF1EB9" w:rsidP="00792711">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Приобщение к художественной литературе.</w:t>
      </w:r>
    </w:p>
    <w:p w:rsidR="00DF1EB9" w:rsidRPr="00792711" w:rsidRDefault="00DF1EB9" w:rsidP="00792711">
      <w:pPr>
        <w:shd w:val="clear" w:color="auto" w:fill="FFFFFF"/>
        <w:spacing w:after="0" w:line="240" w:lineRule="auto"/>
        <w:jc w:val="both"/>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Продукт проекта: </w:t>
      </w:r>
      <w:r w:rsidRPr="00792711">
        <w:rPr>
          <w:rFonts w:ascii="Times New Roman" w:eastAsia="Times New Roman" w:hAnsi="Times New Roman" w:cs="Times New Roman"/>
          <w:sz w:val="24"/>
          <w:szCs w:val="24"/>
          <w:lang w:eastAsia="ru-RU"/>
        </w:rPr>
        <w:t xml:space="preserve">Подборка раскрасок – игрушки, домино «игрушки», картотека стихов А. </w:t>
      </w:r>
      <w:proofErr w:type="spellStart"/>
      <w:r w:rsidRPr="00792711">
        <w:rPr>
          <w:rFonts w:ascii="Times New Roman" w:eastAsia="Times New Roman" w:hAnsi="Times New Roman" w:cs="Times New Roman"/>
          <w:sz w:val="24"/>
          <w:szCs w:val="24"/>
          <w:lang w:eastAsia="ru-RU"/>
        </w:rPr>
        <w:t>Барто</w:t>
      </w:r>
      <w:proofErr w:type="spellEnd"/>
      <w:r w:rsidRPr="00792711">
        <w:rPr>
          <w:rFonts w:ascii="Times New Roman" w:eastAsia="Times New Roman" w:hAnsi="Times New Roman" w:cs="Times New Roman"/>
          <w:sz w:val="24"/>
          <w:szCs w:val="24"/>
          <w:lang w:eastAsia="ru-RU"/>
        </w:rPr>
        <w:t xml:space="preserve"> из цикла «Игрушки», альбом «Моя любимая игрушка», пополнение предметно-развивающей среды игрушками.</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Дата проведения итогового мероприятия: </w:t>
      </w:r>
      <w:r w:rsidR="00792711">
        <w:rPr>
          <w:rFonts w:ascii="Times New Roman" w:eastAsia="Times New Roman" w:hAnsi="Times New Roman" w:cs="Times New Roman"/>
          <w:sz w:val="24"/>
          <w:szCs w:val="24"/>
          <w:lang w:eastAsia="ru-RU"/>
        </w:rPr>
        <w:t>5.09. – 9.09.2016г</w:t>
      </w:r>
      <w:proofErr w:type="gramStart"/>
      <w:r w:rsidR="00792711">
        <w:rPr>
          <w:rFonts w:ascii="Times New Roman" w:eastAsia="Times New Roman" w:hAnsi="Times New Roman" w:cs="Times New Roman"/>
          <w:sz w:val="24"/>
          <w:szCs w:val="24"/>
          <w:lang w:eastAsia="ru-RU"/>
        </w:rPr>
        <w:t>.</w:t>
      </w:r>
      <w:r w:rsidRPr="00792711">
        <w:rPr>
          <w:rFonts w:ascii="Times New Roman" w:eastAsia="Times New Roman" w:hAnsi="Times New Roman" w:cs="Times New Roman"/>
          <w:sz w:val="24"/>
          <w:szCs w:val="24"/>
          <w:lang w:eastAsia="ru-RU"/>
        </w:rPr>
        <w:t>.</w:t>
      </w:r>
      <w:proofErr w:type="gramEnd"/>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lastRenderedPageBreak/>
        <w:t>Этапы осуществления проекта</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bl>
      <w:tblPr>
        <w:tblW w:w="14559"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165"/>
        <w:gridCol w:w="11394"/>
      </w:tblGrid>
      <w:tr w:rsidR="00792711" w:rsidRPr="00792711" w:rsidTr="00792711">
        <w:tc>
          <w:tcPr>
            <w:tcW w:w="1087" w:type="pct"/>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Этапы</w:t>
            </w: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Мероприятия</w:t>
            </w:r>
          </w:p>
        </w:tc>
      </w:tr>
      <w:tr w:rsidR="00792711" w:rsidRPr="00792711" w:rsidTr="00792711">
        <w:tc>
          <w:tcPr>
            <w:tcW w:w="108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I Подготовительный</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Изучение и подбор материала. Разработка структуры проекта.</w:t>
            </w:r>
          </w:p>
        </w:tc>
      </w:tr>
      <w:tr w:rsidR="00792711" w:rsidRPr="00792711" w:rsidTr="00792711">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Составление тематического планирования мероприятий</w:t>
            </w:r>
          </w:p>
        </w:tc>
      </w:tr>
      <w:tr w:rsidR="00792711" w:rsidRPr="00792711" w:rsidTr="00792711">
        <w:trPr>
          <w:trHeight w:val="11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tabs>
                <w:tab w:val="center" w:pos="5589"/>
              </w:tabs>
              <w:spacing w:after="0" w:line="240" w:lineRule="auto"/>
              <w:rPr>
                <w:rFonts w:ascii="Times New Roman" w:eastAsia="Times New Roman" w:hAnsi="Times New Roman" w:cs="Times New Roman"/>
                <w:szCs w:val="24"/>
                <w:lang w:eastAsia="ru-RU"/>
              </w:rPr>
            </w:pPr>
            <w:r w:rsidRPr="00792711">
              <w:rPr>
                <w:rFonts w:ascii="Times New Roman" w:eastAsia="Times New Roman" w:hAnsi="Times New Roman" w:cs="Times New Roman"/>
                <w:sz w:val="24"/>
                <w:szCs w:val="24"/>
                <w:lang w:eastAsia="ru-RU"/>
              </w:rPr>
              <w:t>Подбор дидактических игр</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Обсуждение с родителями детей вопросов, связанных с реализацией проекта</w:t>
            </w:r>
          </w:p>
        </w:tc>
      </w:tr>
      <w:tr w:rsidR="00792711" w:rsidRPr="00792711" w:rsidTr="00792711">
        <w:tc>
          <w:tcPr>
            <w:tcW w:w="108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II Основной</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Беседы на темы «Зачем нужны игрушки? », «Моя любимая игрушка», «Такие разные игрушки», «Магазин игрушек», «Из чего сделаны игрушки?»</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Выставка книг «Игрушки».</w:t>
            </w:r>
          </w:p>
        </w:tc>
      </w:tr>
      <w:tr w:rsidR="00792711" w:rsidRPr="00792711" w:rsidTr="00792711">
        <w:trPr>
          <w:trHeight w:val="48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Проведение д/ игр: «Узнай на ощупь», «Один - много», «Найди по описанию», «Что изменилось?», «Найди игрушку такого же цвета», «Чудесный мешочек»</w:t>
            </w:r>
            <w:r w:rsidRPr="00792711">
              <w:rPr>
                <w:rFonts w:ascii="Times New Roman" w:eastAsia="Times New Roman" w:hAnsi="Times New Roman" w:cs="Times New Roman"/>
                <w:i/>
                <w:iCs/>
                <w:sz w:val="24"/>
                <w:szCs w:val="24"/>
                <w:lang w:eastAsia="ru-RU"/>
              </w:rPr>
              <w:t>.</w:t>
            </w:r>
          </w:p>
        </w:tc>
      </w:tr>
      <w:tr w:rsidR="00792711" w:rsidRPr="00792711" w:rsidTr="00792711">
        <w:trPr>
          <w:trHeight w:val="31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Рассматривание иллюстраций с изображением игрушек, рассматривание иллюстраций книг.</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НОД по лепке «Мяч»</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НОД по конструированию «Подставка для игрушек»</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НОД по рисованию «Подарок для любимой игрушки»</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Игры с водой (резиновые игрушки, «Пускаем бумажные кораблики»).</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стихотворений А. </w:t>
            </w:r>
            <w:proofErr w:type="spellStart"/>
            <w:r w:rsidRPr="00792711">
              <w:rPr>
                <w:rFonts w:ascii="Times New Roman" w:eastAsia="Times New Roman" w:hAnsi="Times New Roman" w:cs="Times New Roman"/>
                <w:sz w:val="24"/>
                <w:szCs w:val="24"/>
                <w:lang w:eastAsia="ru-RU"/>
              </w:rPr>
              <w:t>Барто</w:t>
            </w:r>
            <w:proofErr w:type="spellEnd"/>
            <w:r w:rsidRPr="00792711">
              <w:rPr>
                <w:rFonts w:ascii="Times New Roman" w:eastAsia="Times New Roman" w:hAnsi="Times New Roman" w:cs="Times New Roman"/>
                <w:sz w:val="24"/>
                <w:szCs w:val="24"/>
                <w:lang w:eastAsia="ru-RU"/>
              </w:rPr>
              <w:t xml:space="preserve"> из цикла «Игрушки»</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w:t>
            </w:r>
            <w:proofErr w:type="spellStart"/>
            <w:r w:rsidRPr="00792711">
              <w:rPr>
                <w:rFonts w:ascii="Times New Roman" w:eastAsia="Times New Roman" w:hAnsi="Times New Roman" w:cs="Times New Roman"/>
                <w:sz w:val="24"/>
                <w:szCs w:val="24"/>
                <w:lang w:eastAsia="ru-RU"/>
              </w:rPr>
              <w:t>физминутки</w:t>
            </w:r>
            <w:proofErr w:type="spellEnd"/>
            <w:r w:rsidRPr="00792711">
              <w:rPr>
                <w:rFonts w:ascii="Times New Roman" w:eastAsia="Times New Roman" w:hAnsi="Times New Roman" w:cs="Times New Roman"/>
                <w:sz w:val="24"/>
                <w:szCs w:val="24"/>
                <w:lang w:eastAsia="ru-RU"/>
              </w:rPr>
              <w:t xml:space="preserve"> «Заводные игрушки»</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Загадки об игрушках</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Проведение </w:t>
            </w:r>
            <w:r w:rsidR="00792711">
              <w:rPr>
                <w:rFonts w:ascii="Times New Roman" w:eastAsia="Times New Roman" w:hAnsi="Times New Roman" w:cs="Times New Roman"/>
                <w:sz w:val="24"/>
                <w:szCs w:val="24"/>
                <w:lang w:eastAsia="ru-RU"/>
              </w:rPr>
              <w:t>с</w:t>
            </w:r>
            <w:r w:rsidRPr="00792711">
              <w:rPr>
                <w:rFonts w:ascii="Times New Roman" w:eastAsia="Times New Roman" w:hAnsi="Times New Roman" w:cs="Times New Roman"/>
                <w:sz w:val="24"/>
                <w:szCs w:val="24"/>
                <w:lang w:eastAsia="ru-RU"/>
              </w:rPr>
              <w:t>/ р. игры «Купание кукол», «Магазин игрушек».</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Прогулка. Выбираем игрушки для прогулки</w:t>
            </w:r>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ЧХЛ. «В магазине игрушек» из книги Ч. </w:t>
            </w:r>
            <w:proofErr w:type="spellStart"/>
            <w:r w:rsidRPr="00792711">
              <w:rPr>
                <w:rFonts w:ascii="Times New Roman" w:eastAsia="Times New Roman" w:hAnsi="Times New Roman" w:cs="Times New Roman"/>
                <w:sz w:val="24"/>
                <w:szCs w:val="24"/>
                <w:lang w:eastAsia="ru-RU"/>
              </w:rPr>
              <w:t>Янчарского</w:t>
            </w:r>
            <w:proofErr w:type="spellEnd"/>
            <w:r w:rsidRPr="00792711">
              <w:rPr>
                <w:rFonts w:ascii="Times New Roman" w:eastAsia="Times New Roman" w:hAnsi="Times New Roman" w:cs="Times New Roman"/>
                <w:i/>
                <w:iCs/>
                <w:sz w:val="24"/>
                <w:szCs w:val="24"/>
                <w:lang w:eastAsia="ru-RU"/>
              </w:rPr>
              <w:t>.</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Папка – передвижка «Выбираем игрушку для детей» (консультация для родителей).</w:t>
            </w:r>
          </w:p>
        </w:tc>
      </w:tr>
      <w:tr w:rsidR="00792711" w:rsidRPr="00792711" w:rsidTr="00792711">
        <w:trPr>
          <w:trHeight w:val="420"/>
        </w:trPr>
        <w:tc>
          <w:tcPr>
            <w:tcW w:w="108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III</w:t>
            </w:r>
          </w:p>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Альбом «Мои любимые игрушки»</w:t>
            </w:r>
          </w:p>
        </w:tc>
      </w:tr>
      <w:tr w:rsidR="00792711" w:rsidRPr="00792711" w:rsidTr="007927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p>
        </w:tc>
        <w:tc>
          <w:tcPr>
            <w:tcW w:w="39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1EB9" w:rsidRPr="00792711" w:rsidRDefault="00DF1EB9"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Оформление отчетной документации: Проект «Моя любимая игрушка», информация на сайте.</w:t>
            </w:r>
          </w:p>
        </w:tc>
      </w:tr>
    </w:tbl>
    <w:p w:rsidR="00DF1EB9" w:rsidRPr="00792711" w:rsidRDefault="00DF1EB9" w:rsidP="00792711">
      <w:pPr>
        <w:shd w:val="clear" w:color="auto" w:fill="FFFFFF"/>
        <w:spacing w:after="0" w:line="240" w:lineRule="auto"/>
        <w:jc w:val="center"/>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p w:rsidR="00DF1EB9" w:rsidRPr="00792711" w:rsidRDefault="00DF1EB9" w:rsidP="00792711">
      <w:pPr>
        <w:shd w:val="clear" w:color="auto" w:fill="FFFFFF"/>
        <w:spacing w:after="0" w:line="240" w:lineRule="auto"/>
        <w:jc w:val="center"/>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Комплексно - тематический план реализации проекта</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bl>
      <w:tblPr>
        <w:tblW w:w="14559"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217"/>
        <w:gridCol w:w="2028"/>
        <w:gridCol w:w="2934"/>
        <w:gridCol w:w="3261"/>
        <w:gridCol w:w="3119"/>
      </w:tblGrid>
      <w:tr w:rsidR="00AB26BC" w:rsidRPr="00792711" w:rsidTr="00AB26BC">
        <w:tc>
          <w:tcPr>
            <w:tcW w:w="1105"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sidRPr="00792711">
              <w:rPr>
                <w:rFonts w:ascii="Times New Roman" w:eastAsia="Times New Roman" w:hAnsi="Times New Roman" w:cs="Times New Roman"/>
                <w:b/>
                <w:sz w:val="24"/>
                <w:szCs w:val="24"/>
                <w:lang w:eastAsia="ru-RU"/>
              </w:rPr>
              <w:t>Интеграция образовательных областей</w:t>
            </w:r>
          </w:p>
        </w:tc>
        <w:tc>
          <w:tcPr>
            <w:tcW w:w="2824"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sidRPr="00792711">
              <w:rPr>
                <w:rFonts w:ascii="Times New Roman" w:eastAsia="Times New Roman" w:hAnsi="Times New Roman" w:cs="Times New Roman"/>
                <w:b/>
                <w:sz w:val="24"/>
                <w:szCs w:val="24"/>
                <w:lang w:eastAsia="ru-RU"/>
              </w:rPr>
              <w:t>Совместная деятельность взрослого и детей с учетом интеграции образовательных областей.</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sidRPr="00792711">
              <w:rPr>
                <w:rFonts w:ascii="Times New Roman" w:eastAsia="Times New Roman" w:hAnsi="Times New Roman" w:cs="Times New Roman"/>
                <w:b/>
                <w:sz w:val="24"/>
                <w:szCs w:val="24"/>
                <w:lang w:eastAsia="ru-RU"/>
              </w:rPr>
              <w:t>Взаимодействие с родителями, социальными партнерами.</w:t>
            </w:r>
          </w:p>
        </w:tc>
      </w:tr>
      <w:tr w:rsidR="00AB26BC" w:rsidRPr="00792711" w:rsidTr="00AB26BC">
        <w:tc>
          <w:tcPr>
            <w:tcW w:w="11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p>
        </w:tc>
        <w:tc>
          <w:tcPr>
            <w:tcW w:w="6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sidRPr="00792711">
              <w:rPr>
                <w:rFonts w:ascii="Times New Roman" w:eastAsia="Times New Roman" w:hAnsi="Times New Roman" w:cs="Times New Roman"/>
                <w:b/>
                <w:sz w:val="24"/>
                <w:szCs w:val="24"/>
                <w:lang w:eastAsia="ru-RU"/>
              </w:rPr>
              <w:t>Групповая, подгрупповая</w:t>
            </w:r>
          </w:p>
        </w:tc>
        <w:tc>
          <w:tcPr>
            <w:tcW w:w="10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Индиви</w:t>
            </w:r>
            <w:r w:rsidRPr="00792711">
              <w:rPr>
                <w:rFonts w:ascii="Times New Roman" w:eastAsia="Times New Roman" w:hAnsi="Times New Roman" w:cs="Times New Roman"/>
                <w:b/>
                <w:sz w:val="24"/>
                <w:szCs w:val="24"/>
                <w:lang w:eastAsia="ru-RU"/>
              </w:rPr>
              <w:t>дуальная</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jc w:val="center"/>
              <w:rPr>
                <w:rFonts w:ascii="Times New Roman" w:eastAsia="Times New Roman" w:hAnsi="Times New Roman" w:cs="Times New Roman"/>
                <w:b/>
                <w:sz w:val="24"/>
                <w:szCs w:val="24"/>
                <w:lang w:eastAsia="ru-RU"/>
              </w:rPr>
            </w:pPr>
            <w:r w:rsidRPr="00792711">
              <w:rPr>
                <w:rFonts w:ascii="Times New Roman" w:eastAsia="Times New Roman" w:hAnsi="Times New Roman" w:cs="Times New Roman"/>
                <w:b/>
                <w:sz w:val="24"/>
                <w:szCs w:val="24"/>
                <w:lang w:eastAsia="ru-RU"/>
              </w:rPr>
              <w:t>Образовательная деятельность в режимных моментах</w:t>
            </w:r>
          </w:p>
        </w:tc>
        <w:tc>
          <w:tcPr>
            <w:tcW w:w="107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p>
        </w:tc>
      </w:tr>
      <w:tr w:rsidR="00AB26BC" w:rsidRPr="00792711" w:rsidTr="00AB26BC">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p>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Обсуждение с родителями детей вопросов, связанных с реализацией проекта</w:t>
            </w:r>
          </w:p>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Социально-коммуникативное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r w:rsidRPr="00AB26BC">
              <w:rPr>
                <w:rFonts w:ascii="Times New Roman" w:eastAsia="Times New Roman" w:hAnsi="Times New Roman" w:cs="Times New Roman"/>
                <w:i/>
                <w:sz w:val="24"/>
                <w:szCs w:val="24"/>
                <w:lang w:eastAsia="ru-RU"/>
              </w:rPr>
              <w:t>Речевое развитие</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Беседы на темы «Моя любимая игрушка »,</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д/и</w:t>
            </w:r>
            <w:r w:rsidRPr="00792711">
              <w:rPr>
                <w:rFonts w:ascii="Times New Roman" w:eastAsia="Times New Roman" w:hAnsi="Times New Roman" w:cs="Times New Roman"/>
                <w:sz w:val="24"/>
                <w:szCs w:val="24"/>
                <w:lang w:eastAsia="ru-RU"/>
              </w:rPr>
              <w:t xml:space="preserve"> «Узнай на ощупь».</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стихотворений А. </w:t>
            </w:r>
            <w:proofErr w:type="spellStart"/>
            <w:r w:rsidRPr="00792711">
              <w:rPr>
                <w:rFonts w:ascii="Times New Roman" w:eastAsia="Times New Roman" w:hAnsi="Times New Roman" w:cs="Times New Roman"/>
                <w:sz w:val="24"/>
                <w:szCs w:val="24"/>
                <w:lang w:eastAsia="ru-RU"/>
              </w:rPr>
              <w:t>Барто</w:t>
            </w:r>
            <w:proofErr w:type="spellEnd"/>
            <w:r w:rsidRPr="00792711">
              <w:rPr>
                <w:rFonts w:ascii="Times New Roman" w:eastAsia="Times New Roman" w:hAnsi="Times New Roman" w:cs="Times New Roman"/>
                <w:sz w:val="24"/>
                <w:szCs w:val="24"/>
                <w:lang w:eastAsia="ru-RU"/>
              </w:rPr>
              <w:t xml:space="preserve"> из цикла «Игрушки».</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Принести книги на тему «Игрушки»</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r w:rsidRPr="00AB26BC">
              <w:rPr>
                <w:rFonts w:ascii="Times New Roman" w:eastAsia="Times New Roman" w:hAnsi="Times New Roman" w:cs="Times New Roman"/>
                <w:i/>
                <w:sz w:val="24"/>
                <w:szCs w:val="24"/>
                <w:lang w:eastAsia="ru-RU"/>
              </w:rPr>
              <w:t>Речевое развитие</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Рассматривание иллюстраций с изображением игрушек, рассматривание иллюстраций книг.</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Выставка книг на тему «Игрушки».</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дома стихотворений А. </w:t>
            </w:r>
            <w:proofErr w:type="spellStart"/>
            <w:r w:rsidRPr="00792711">
              <w:rPr>
                <w:rFonts w:ascii="Times New Roman" w:eastAsia="Times New Roman" w:hAnsi="Times New Roman" w:cs="Times New Roman"/>
                <w:sz w:val="24"/>
                <w:szCs w:val="24"/>
                <w:lang w:eastAsia="ru-RU"/>
              </w:rPr>
              <w:t>Барто</w:t>
            </w:r>
            <w:proofErr w:type="spellEnd"/>
            <w:r w:rsidRPr="00792711">
              <w:rPr>
                <w:rFonts w:ascii="Times New Roman" w:eastAsia="Times New Roman" w:hAnsi="Times New Roman" w:cs="Times New Roman"/>
                <w:sz w:val="24"/>
                <w:szCs w:val="24"/>
                <w:lang w:eastAsia="ru-RU"/>
              </w:rPr>
              <w:t xml:space="preserve"> из цикла «Игрушки».</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Художественно-эстетическое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Физическое</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Беседы на тему «Зачем нужны игрушки? »</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2. Рисование «Подарок для любимой игрушки»</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w:t>
            </w:r>
            <w:proofErr w:type="spellStart"/>
            <w:r w:rsidRPr="00792711">
              <w:rPr>
                <w:rFonts w:ascii="Times New Roman" w:eastAsia="Times New Roman" w:hAnsi="Times New Roman" w:cs="Times New Roman"/>
                <w:sz w:val="24"/>
                <w:szCs w:val="24"/>
                <w:lang w:eastAsia="ru-RU"/>
              </w:rPr>
              <w:t>физминутки</w:t>
            </w:r>
            <w:proofErr w:type="spellEnd"/>
            <w:r w:rsidRPr="00792711">
              <w:rPr>
                <w:rFonts w:ascii="Times New Roman" w:eastAsia="Times New Roman" w:hAnsi="Times New Roman" w:cs="Times New Roman"/>
                <w:sz w:val="24"/>
                <w:szCs w:val="24"/>
                <w:lang w:eastAsia="ru-RU"/>
              </w:rPr>
              <w:t xml:space="preserve"> «Заводные игрушки»</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Консультация для родителей «Выбираем игрушки для детей».</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Игры с водой (резиновые игрушки), «Пускаем бумажные кораблики».</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Загадки об игрушках</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Подборка раскрасок – игрушки</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Социально-коммуникативное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lastRenderedPageBreak/>
              <w:t>Познавательное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lastRenderedPageBreak/>
              <w:t>1. Беседы на темы «Из чего сделаны игрушки?»</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lastRenderedPageBreak/>
              <w:t>2. Сюжетно-ролевая игра «Магазин игрушек».</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д/и</w:t>
            </w:r>
            <w:r w:rsidRPr="00792711">
              <w:rPr>
                <w:rFonts w:ascii="Times New Roman" w:eastAsia="Times New Roman" w:hAnsi="Times New Roman" w:cs="Times New Roman"/>
                <w:sz w:val="24"/>
                <w:szCs w:val="24"/>
                <w:lang w:eastAsia="ru-RU"/>
              </w:rPr>
              <w:t xml:space="preserve"> «Чудесный мешочек</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lastRenderedPageBreak/>
              <w:t>Социально-коммуникативное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tc>
        <w:tc>
          <w:tcPr>
            <w:tcW w:w="6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Выбираем игрушки для прогулки</w:t>
            </w:r>
          </w:p>
        </w:tc>
        <w:tc>
          <w:tcPr>
            <w:tcW w:w="10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w:t>
            </w:r>
            <w:r w:rsidRPr="00792711">
              <w:rPr>
                <w:rFonts w:ascii="Times New Roman" w:eastAsia="Times New Roman" w:hAnsi="Times New Roman" w:cs="Times New Roman"/>
                <w:sz w:val="24"/>
                <w:szCs w:val="24"/>
                <w:lang w:eastAsia="ru-RU"/>
              </w:rPr>
              <w:t xml:space="preserve"> «Один - много»</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Шитье одежды для кукол</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Художественно-эстетическое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p>
        </w:tc>
        <w:tc>
          <w:tcPr>
            <w:tcW w:w="6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1. Лепка «Мяч»</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10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w:t>
            </w:r>
            <w:r w:rsidRPr="00792711">
              <w:rPr>
                <w:rFonts w:ascii="Times New Roman" w:eastAsia="Times New Roman" w:hAnsi="Times New Roman" w:cs="Times New Roman"/>
                <w:sz w:val="24"/>
                <w:szCs w:val="24"/>
                <w:lang w:eastAsia="ru-RU"/>
              </w:rPr>
              <w:t xml:space="preserve"> «Что изменилось?»</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Разучивание стихотворений А. </w:t>
            </w:r>
            <w:proofErr w:type="spellStart"/>
            <w:r w:rsidRPr="00792711">
              <w:rPr>
                <w:rFonts w:ascii="Times New Roman" w:eastAsia="Times New Roman" w:hAnsi="Times New Roman" w:cs="Times New Roman"/>
                <w:sz w:val="24"/>
                <w:szCs w:val="24"/>
                <w:lang w:eastAsia="ru-RU"/>
              </w:rPr>
              <w:t>Барто</w:t>
            </w:r>
            <w:proofErr w:type="spellEnd"/>
            <w:r w:rsidRPr="00792711">
              <w:rPr>
                <w:rFonts w:ascii="Times New Roman" w:eastAsia="Times New Roman" w:hAnsi="Times New Roman" w:cs="Times New Roman"/>
                <w:sz w:val="24"/>
                <w:szCs w:val="24"/>
                <w:lang w:eastAsia="ru-RU"/>
              </w:rPr>
              <w:t xml:space="preserve"> из цикла «Игрушки».</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Оформление картотеки стихотворений </w:t>
            </w:r>
            <w:proofErr w:type="spellStart"/>
            <w:r w:rsidRPr="00792711">
              <w:rPr>
                <w:rFonts w:ascii="Times New Roman" w:eastAsia="Times New Roman" w:hAnsi="Times New Roman" w:cs="Times New Roman"/>
                <w:sz w:val="24"/>
                <w:szCs w:val="24"/>
                <w:lang w:eastAsia="ru-RU"/>
              </w:rPr>
              <w:t>А.Барто</w:t>
            </w:r>
            <w:proofErr w:type="spellEnd"/>
            <w:r w:rsidRPr="00792711">
              <w:rPr>
                <w:rFonts w:ascii="Times New Roman" w:eastAsia="Times New Roman" w:hAnsi="Times New Roman" w:cs="Times New Roman"/>
                <w:sz w:val="24"/>
                <w:szCs w:val="24"/>
                <w:lang w:eastAsia="ru-RU"/>
              </w:rPr>
              <w:t xml:space="preserve"> из цикла «Игрушки»</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Художественно-эстетическое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tc>
        <w:tc>
          <w:tcPr>
            <w:tcW w:w="6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xml:space="preserve">ЧХЛ «В магазине игрушек» из книги Ч. </w:t>
            </w:r>
            <w:proofErr w:type="spellStart"/>
            <w:r w:rsidRPr="00792711">
              <w:rPr>
                <w:rFonts w:ascii="Times New Roman" w:eastAsia="Times New Roman" w:hAnsi="Times New Roman" w:cs="Times New Roman"/>
                <w:sz w:val="24"/>
                <w:szCs w:val="24"/>
                <w:lang w:eastAsia="ru-RU"/>
              </w:rPr>
              <w:t>Янчарского</w:t>
            </w:r>
            <w:proofErr w:type="spellEnd"/>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10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w:t>
            </w:r>
            <w:r w:rsidRPr="00792711">
              <w:rPr>
                <w:rFonts w:ascii="Times New Roman" w:eastAsia="Times New Roman" w:hAnsi="Times New Roman" w:cs="Times New Roman"/>
                <w:sz w:val="24"/>
                <w:szCs w:val="24"/>
                <w:lang w:eastAsia="ru-RU"/>
              </w:rPr>
              <w:t xml:space="preserve"> «Найди игрушку такого же цвета»</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Оформление альбома «Моя любимая игрушка».</w:t>
            </w:r>
          </w:p>
        </w:tc>
      </w:tr>
      <w:tr w:rsidR="00AB26BC" w:rsidRPr="00792711" w:rsidTr="00AB26BC">
        <w:tc>
          <w:tcPr>
            <w:tcW w:w="110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Художественно-эстетическое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Речевое развитие</w:t>
            </w:r>
          </w:p>
          <w:p w:rsidR="00AB26BC" w:rsidRPr="00AB26BC" w:rsidRDefault="00AB26BC" w:rsidP="00AB26BC">
            <w:pPr>
              <w:spacing w:after="0" w:line="240" w:lineRule="auto"/>
              <w:jc w:val="center"/>
              <w:rPr>
                <w:rFonts w:ascii="Times New Roman" w:eastAsia="Times New Roman" w:hAnsi="Times New Roman" w:cs="Times New Roman"/>
                <w:i/>
                <w:sz w:val="24"/>
                <w:szCs w:val="24"/>
                <w:lang w:eastAsia="ru-RU"/>
              </w:rPr>
            </w:pPr>
            <w:r w:rsidRPr="00AB26BC">
              <w:rPr>
                <w:rFonts w:ascii="Times New Roman" w:eastAsia="Times New Roman" w:hAnsi="Times New Roman" w:cs="Times New Roman"/>
                <w:i/>
                <w:sz w:val="24"/>
                <w:szCs w:val="24"/>
                <w:lang w:eastAsia="ru-RU"/>
              </w:rPr>
              <w:t>Познавательное</w:t>
            </w:r>
          </w:p>
        </w:tc>
        <w:tc>
          <w:tcPr>
            <w:tcW w:w="6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Конструирование «Подставка для игрушек»</w:t>
            </w:r>
          </w:p>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c>
          <w:tcPr>
            <w:tcW w:w="10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w:t>
            </w:r>
            <w:r w:rsidRPr="00792711">
              <w:rPr>
                <w:rFonts w:ascii="Times New Roman" w:eastAsia="Times New Roman" w:hAnsi="Times New Roman" w:cs="Times New Roman"/>
                <w:sz w:val="24"/>
                <w:szCs w:val="24"/>
                <w:lang w:eastAsia="ru-RU"/>
              </w:rPr>
              <w:t xml:space="preserve"> «Найди по описанию»</w:t>
            </w:r>
          </w:p>
        </w:tc>
        <w:tc>
          <w:tcPr>
            <w:tcW w:w="11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Рассматривание папки «Моя любимая игрушка»</w:t>
            </w:r>
          </w:p>
        </w:tc>
        <w:tc>
          <w:tcPr>
            <w:tcW w:w="107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B26BC" w:rsidRPr="00792711" w:rsidRDefault="00AB26BC" w:rsidP="00792711">
            <w:pPr>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b/>
                <w:bCs/>
                <w:sz w:val="24"/>
                <w:szCs w:val="24"/>
                <w:lang w:eastAsia="ru-RU"/>
              </w:rPr>
              <w:t> </w:t>
            </w:r>
          </w:p>
        </w:tc>
      </w:tr>
      <w:tr w:rsidR="00AB26BC" w:rsidRPr="00792711" w:rsidTr="00AB26BC">
        <w:tc>
          <w:tcPr>
            <w:tcW w:w="500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B26BC" w:rsidRPr="00792711" w:rsidRDefault="00AB26BC" w:rsidP="00AB26BC">
            <w:pPr>
              <w:spacing w:after="0" w:line="240" w:lineRule="auto"/>
              <w:jc w:val="center"/>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Отчет для родителей на сайте</w:t>
            </w:r>
          </w:p>
        </w:tc>
      </w:tr>
    </w:tbl>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lang w:eastAsia="ru-RU"/>
        </w:rPr>
        <w:t> </w:t>
      </w:r>
    </w:p>
    <w:p w:rsidR="00DF1EB9" w:rsidRPr="00792711" w:rsidRDefault="00DF1EB9" w:rsidP="00792711">
      <w:pPr>
        <w:shd w:val="clear" w:color="auto" w:fill="FFFFFF"/>
        <w:spacing w:after="0" w:line="240" w:lineRule="auto"/>
        <w:rPr>
          <w:rFonts w:ascii="Times New Roman" w:eastAsia="Times New Roman" w:hAnsi="Times New Roman" w:cs="Times New Roman"/>
          <w:sz w:val="24"/>
          <w:szCs w:val="24"/>
          <w:lang w:eastAsia="ru-RU"/>
        </w:rPr>
      </w:pPr>
      <w:r w:rsidRPr="00792711">
        <w:rPr>
          <w:rFonts w:ascii="Times New Roman" w:eastAsia="Times New Roman" w:hAnsi="Times New Roman" w:cs="Times New Roman"/>
          <w:sz w:val="24"/>
          <w:szCs w:val="24"/>
          <w:u w:val="single"/>
          <w:lang w:eastAsia="ru-RU"/>
        </w:rPr>
        <w:t>Литература:</w:t>
      </w:r>
    </w:p>
    <w:p w:rsidR="00AB26BC" w:rsidRDefault="00AB26BC" w:rsidP="00AB26B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F1EB9" w:rsidRPr="00792711">
        <w:rPr>
          <w:rFonts w:ascii="Times New Roman" w:eastAsia="Times New Roman" w:hAnsi="Times New Roman" w:cs="Times New Roman"/>
          <w:sz w:val="24"/>
          <w:szCs w:val="24"/>
          <w:lang w:eastAsia="ru-RU"/>
        </w:rPr>
        <w:t xml:space="preserve">. А. </w:t>
      </w:r>
      <w:proofErr w:type="spellStart"/>
      <w:r w:rsidR="00DF1EB9" w:rsidRPr="00792711">
        <w:rPr>
          <w:rFonts w:ascii="Times New Roman" w:eastAsia="Times New Roman" w:hAnsi="Times New Roman" w:cs="Times New Roman"/>
          <w:sz w:val="24"/>
          <w:szCs w:val="24"/>
          <w:lang w:eastAsia="ru-RU"/>
        </w:rPr>
        <w:t>Барто</w:t>
      </w:r>
      <w:proofErr w:type="spellEnd"/>
      <w:r w:rsidR="00DF1EB9" w:rsidRPr="00792711">
        <w:rPr>
          <w:rFonts w:ascii="Times New Roman" w:eastAsia="Times New Roman" w:hAnsi="Times New Roman" w:cs="Times New Roman"/>
          <w:sz w:val="24"/>
          <w:szCs w:val="24"/>
          <w:lang w:eastAsia="ru-RU"/>
        </w:rPr>
        <w:t>. Игрушки.</w:t>
      </w:r>
    </w:p>
    <w:p w:rsidR="00DF1EB9" w:rsidRPr="00792711" w:rsidRDefault="00AB26BC" w:rsidP="00AB26B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F1EB9" w:rsidRPr="00792711">
        <w:rPr>
          <w:rFonts w:ascii="Times New Roman" w:eastAsia="Times New Roman" w:hAnsi="Times New Roman" w:cs="Times New Roman"/>
          <w:sz w:val="24"/>
          <w:szCs w:val="24"/>
          <w:lang w:eastAsia="ru-RU"/>
        </w:rPr>
        <w:t xml:space="preserve">. Загадки для развития речи, внимания, памяти и абстрактного мышления / сост. О.В. </w:t>
      </w:r>
      <w:proofErr w:type="spellStart"/>
      <w:r w:rsidR="00DF1EB9" w:rsidRPr="00792711">
        <w:rPr>
          <w:rFonts w:ascii="Times New Roman" w:eastAsia="Times New Roman" w:hAnsi="Times New Roman" w:cs="Times New Roman"/>
          <w:sz w:val="24"/>
          <w:szCs w:val="24"/>
          <w:lang w:eastAsia="ru-RU"/>
        </w:rPr>
        <w:t>Узорова</w:t>
      </w:r>
      <w:proofErr w:type="spellEnd"/>
      <w:r w:rsidR="00DF1EB9" w:rsidRPr="00792711">
        <w:rPr>
          <w:rFonts w:ascii="Times New Roman" w:eastAsia="Times New Roman" w:hAnsi="Times New Roman" w:cs="Times New Roman"/>
          <w:sz w:val="24"/>
          <w:szCs w:val="24"/>
          <w:lang w:eastAsia="ru-RU"/>
        </w:rPr>
        <w:t>, Е.А. Не</w:t>
      </w:r>
      <w:r>
        <w:rPr>
          <w:rFonts w:ascii="Times New Roman" w:eastAsia="Times New Roman" w:hAnsi="Times New Roman" w:cs="Times New Roman"/>
          <w:sz w:val="24"/>
          <w:szCs w:val="24"/>
          <w:lang w:eastAsia="ru-RU"/>
        </w:rPr>
        <w:t xml:space="preserve">федова. М.: АСТ: </w:t>
      </w:r>
      <w:proofErr w:type="spellStart"/>
      <w:r>
        <w:rPr>
          <w:rFonts w:ascii="Times New Roman" w:eastAsia="Times New Roman" w:hAnsi="Times New Roman" w:cs="Times New Roman"/>
          <w:sz w:val="24"/>
          <w:szCs w:val="24"/>
          <w:lang w:eastAsia="ru-RU"/>
        </w:rPr>
        <w:t>Астрель</w:t>
      </w:r>
      <w:proofErr w:type="spellEnd"/>
      <w:r>
        <w:rPr>
          <w:rFonts w:ascii="Times New Roman" w:eastAsia="Times New Roman" w:hAnsi="Times New Roman" w:cs="Times New Roman"/>
          <w:sz w:val="24"/>
          <w:szCs w:val="24"/>
          <w:lang w:eastAsia="ru-RU"/>
        </w:rPr>
        <w:t>, 2005г</w:t>
      </w:r>
      <w:r w:rsidR="00DF1EB9" w:rsidRPr="00792711">
        <w:rPr>
          <w:rFonts w:ascii="Times New Roman" w:eastAsia="Times New Roman" w:hAnsi="Times New Roman" w:cs="Times New Roman"/>
          <w:sz w:val="24"/>
          <w:szCs w:val="24"/>
          <w:lang w:eastAsia="ru-RU"/>
        </w:rPr>
        <w:t>.</w:t>
      </w:r>
    </w:p>
    <w:p w:rsidR="00DF1EB9" w:rsidRPr="00792711" w:rsidRDefault="00AB26BC" w:rsidP="007927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F1EB9" w:rsidRPr="00792711">
        <w:rPr>
          <w:rFonts w:ascii="Times New Roman" w:eastAsia="Times New Roman" w:hAnsi="Times New Roman" w:cs="Times New Roman"/>
          <w:sz w:val="24"/>
          <w:szCs w:val="24"/>
          <w:lang w:eastAsia="ru-RU"/>
        </w:rPr>
        <w:t>. http://doshvozrast.ru/konspekt/komplex24.htm.</w:t>
      </w:r>
    </w:p>
    <w:p w:rsidR="009D00BB" w:rsidRPr="00792711" w:rsidRDefault="009D00BB" w:rsidP="00792711">
      <w:pPr>
        <w:spacing w:after="0" w:line="240" w:lineRule="auto"/>
        <w:rPr>
          <w:rFonts w:ascii="Times New Roman" w:hAnsi="Times New Roman" w:cs="Times New Roman"/>
          <w:sz w:val="24"/>
          <w:szCs w:val="24"/>
        </w:rPr>
      </w:pPr>
    </w:p>
    <w:sectPr w:rsidR="009D00BB" w:rsidRPr="00792711" w:rsidSect="00792711">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47F23"/>
    <w:multiLevelType w:val="multilevel"/>
    <w:tmpl w:val="4CC8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B9"/>
    <w:rsid w:val="00013F34"/>
    <w:rsid w:val="0001516F"/>
    <w:rsid w:val="00024BD0"/>
    <w:rsid w:val="0002616C"/>
    <w:rsid w:val="00030753"/>
    <w:rsid w:val="000408B3"/>
    <w:rsid w:val="000413B1"/>
    <w:rsid w:val="00041E66"/>
    <w:rsid w:val="0006122B"/>
    <w:rsid w:val="00063B90"/>
    <w:rsid w:val="000644D0"/>
    <w:rsid w:val="00065591"/>
    <w:rsid w:val="000677E4"/>
    <w:rsid w:val="0007369B"/>
    <w:rsid w:val="00074E2B"/>
    <w:rsid w:val="000B4C16"/>
    <w:rsid w:val="000C41F7"/>
    <w:rsid w:val="000C502A"/>
    <w:rsid w:val="000D1F7D"/>
    <w:rsid w:val="000D46EF"/>
    <w:rsid w:val="000F164C"/>
    <w:rsid w:val="000F33CF"/>
    <w:rsid w:val="000F7780"/>
    <w:rsid w:val="00106D2B"/>
    <w:rsid w:val="0011159D"/>
    <w:rsid w:val="00113E47"/>
    <w:rsid w:val="00120EC1"/>
    <w:rsid w:val="00121310"/>
    <w:rsid w:val="00121C4F"/>
    <w:rsid w:val="001321A7"/>
    <w:rsid w:val="001333C7"/>
    <w:rsid w:val="001459F2"/>
    <w:rsid w:val="001461AA"/>
    <w:rsid w:val="00154BE9"/>
    <w:rsid w:val="001578D1"/>
    <w:rsid w:val="001647C8"/>
    <w:rsid w:val="001855F8"/>
    <w:rsid w:val="001A7882"/>
    <w:rsid w:val="001B096D"/>
    <w:rsid w:val="001B4676"/>
    <w:rsid w:val="001B7DF4"/>
    <w:rsid w:val="001C0532"/>
    <w:rsid w:val="001C18F7"/>
    <w:rsid w:val="001E1278"/>
    <w:rsid w:val="001F72AF"/>
    <w:rsid w:val="00210D5C"/>
    <w:rsid w:val="00217221"/>
    <w:rsid w:val="00217ECF"/>
    <w:rsid w:val="00220ACB"/>
    <w:rsid w:val="00222CFD"/>
    <w:rsid w:val="00227649"/>
    <w:rsid w:val="00244BFF"/>
    <w:rsid w:val="00244D18"/>
    <w:rsid w:val="00246D3E"/>
    <w:rsid w:val="0028751B"/>
    <w:rsid w:val="002956D7"/>
    <w:rsid w:val="002974B2"/>
    <w:rsid w:val="002A1816"/>
    <w:rsid w:val="002A6DF1"/>
    <w:rsid w:val="002C06AD"/>
    <w:rsid w:val="002C1FE7"/>
    <w:rsid w:val="002C4584"/>
    <w:rsid w:val="002D3C24"/>
    <w:rsid w:val="002D65D0"/>
    <w:rsid w:val="002E53BD"/>
    <w:rsid w:val="002F041B"/>
    <w:rsid w:val="002F3371"/>
    <w:rsid w:val="00301B1C"/>
    <w:rsid w:val="00307177"/>
    <w:rsid w:val="00307B50"/>
    <w:rsid w:val="00320C2F"/>
    <w:rsid w:val="0032546C"/>
    <w:rsid w:val="00346F33"/>
    <w:rsid w:val="003600AE"/>
    <w:rsid w:val="00361E70"/>
    <w:rsid w:val="003626B9"/>
    <w:rsid w:val="0039498C"/>
    <w:rsid w:val="003A3971"/>
    <w:rsid w:val="003A49D1"/>
    <w:rsid w:val="003A4A78"/>
    <w:rsid w:val="003C202D"/>
    <w:rsid w:val="003C4759"/>
    <w:rsid w:val="003C7250"/>
    <w:rsid w:val="003E4C63"/>
    <w:rsid w:val="003F3272"/>
    <w:rsid w:val="003F56AB"/>
    <w:rsid w:val="003F7DD2"/>
    <w:rsid w:val="003F7F34"/>
    <w:rsid w:val="00407BDC"/>
    <w:rsid w:val="00411A5B"/>
    <w:rsid w:val="00427D95"/>
    <w:rsid w:val="0043052B"/>
    <w:rsid w:val="00435188"/>
    <w:rsid w:val="00444686"/>
    <w:rsid w:val="0044773B"/>
    <w:rsid w:val="004555D5"/>
    <w:rsid w:val="004556FB"/>
    <w:rsid w:val="0046353E"/>
    <w:rsid w:val="00480419"/>
    <w:rsid w:val="00485BAE"/>
    <w:rsid w:val="004865C9"/>
    <w:rsid w:val="0048794F"/>
    <w:rsid w:val="00493CD9"/>
    <w:rsid w:val="004957BC"/>
    <w:rsid w:val="0049601A"/>
    <w:rsid w:val="004A2368"/>
    <w:rsid w:val="004B64A2"/>
    <w:rsid w:val="004C02E9"/>
    <w:rsid w:val="004C3CD5"/>
    <w:rsid w:val="004C517D"/>
    <w:rsid w:val="004C75EC"/>
    <w:rsid w:val="004D2354"/>
    <w:rsid w:val="004D4B58"/>
    <w:rsid w:val="004D63E1"/>
    <w:rsid w:val="004E5E13"/>
    <w:rsid w:val="004F11B4"/>
    <w:rsid w:val="004F7520"/>
    <w:rsid w:val="00503F2F"/>
    <w:rsid w:val="0051113D"/>
    <w:rsid w:val="0051478D"/>
    <w:rsid w:val="0053315E"/>
    <w:rsid w:val="00533A4D"/>
    <w:rsid w:val="00535516"/>
    <w:rsid w:val="00535B25"/>
    <w:rsid w:val="00541C58"/>
    <w:rsid w:val="00541F19"/>
    <w:rsid w:val="005420D8"/>
    <w:rsid w:val="005427EA"/>
    <w:rsid w:val="005433E2"/>
    <w:rsid w:val="0055098B"/>
    <w:rsid w:val="00560EA9"/>
    <w:rsid w:val="005635EE"/>
    <w:rsid w:val="00564FC7"/>
    <w:rsid w:val="00572116"/>
    <w:rsid w:val="00573A53"/>
    <w:rsid w:val="00585BAA"/>
    <w:rsid w:val="00592BB1"/>
    <w:rsid w:val="005935F0"/>
    <w:rsid w:val="005962CB"/>
    <w:rsid w:val="005B1E83"/>
    <w:rsid w:val="005B49D9"/>
    <w:rsid w:val="005C7582"/>
    <w:rsid w:val="005D59B2"/>
    <w:rsid w:val="005E18D7"/>
    <w:rsid w:val="005F2B40"/>
    <w:rsid w:val="005F5901"/>
    <w:rsid w:val="006034F1"/>
    <w:rsid w:val="00610849"/>
    <w:rsid w:val="00611460"/>
    <w:rsid w:val="00615E41"/>
    <w:rsid w:val="0063375F"/>
    <w:rsid w:val="00633C02"/>
    <w:rsid w:val="00637CDC"/>
    <w:rsid w:val="006479A7"/>
    <w:rsid w:val="00657D64"/>
    <w:rsid w:val="00667F81"/>
    <w:rsid w:val="00671BFE"/>
    <w:rsid w:val="00671E14"/>
    <w:rsid w:val="0067304C"/>
    <w:rsid w:val="00673283"/>
    <w:rsid w:val="00675440"/>
    <w:rsid w:val="00687518"/>
    <w:rsid w:val="006A14A2"/>
    <w:rsid w:val="006B092E"/>
    <w:rsid w:val="006B0FD0"/>
    <w:rsid w:val="006B4BE2"/>
    <w:rsid w:val="006B51F3"/>
    <w:rsid w:val="006B70B5"/>
    <w:rsid w:val="006B7740"/>
    <w:rsid w:val="006F421A"/>
    <w:rsid w:val="0071197A"/>
    <w:rsid w:val="00711EEB"/>
    <w:rsid w:val="00716C58"/>
    <w:rsid w:val="00731A73"/>
    <w:rsid w:val="00740876"/>
    <w:rsid w:val="00741878"/>
    <w:rsid w:val="00744A8C"/>
    <w:rsid w:val="00745AAB"/>
    <w:rsid w:val="00745AFA"/>
    <w:rsid w:val="00756CD8"/>
    <w:rsid w:val="007646D2"/>
    <w:rsid w:val="00765555"/>
    <w:rsid w:val="007704A7"/>
    <w:rsid w:val="00782728"/>
    <w:rsid w:val="00783CB5"/>
    <w:rsid w:val="00791F4B"/>
    <w:rsid w:val="00792711"/>
    <w:rsid w:val="007A1583"/>
    <w:rsid w:val="007B2C1C"/>
    <w:rsid w:val="007B474F"/>
    <w:rsid w:val="007B704A"/>
    <w:rsid w:val="007B7262"/>
    <w:rsid w:val="007D5E1F"/>
    <w:rsid w:val="007E0B00"/>
    <w:rsid w:val="007E6219"/>
    <w:rsid w:val="007F1BDC"/>
    <w:rsid w:val="00821F06"/>
    <w:rsid w:val="00825274"/>
    <w:rsid w:val="00834C43"/>
    <w:rsid w:val="008371BD"/>
    <w:rsid w:val="00837E07"/>
    <w:rsid w:val="008407C7"/>
    <w:rsid w:val="0086119B"/>
    <w:rsid w:val="0087719C"/>
    <w:rsid w:val="00881EFA"/>
    <w:rsid w:val="00885753"/>
    <w:rsid w:val="0088789C"/>
    <w:rsid w:val="0089107A"/>
    <w:rsid w:val="008930A7"/>
    <w:rsid w:val="0089481B"/>
    <w:rsid w:val="008A0730"/>
    <w:rsid w:val="008A2DFF"/>
    <w:rsid w:val="008A7334"/>
    <w:rsid w:val="008B6254"/>
    <w:rsid w:val="008C1636"/>
    <w:rsid w:val="008C3CDD"/>
    <w:rsid w:val="008D73AE"/>
    <w:rsid w:val="008E1ED4"/>
    <w:rsid w:val="008E2B81"/>
    <w:rsid w:val="008E69E6"/>
    <w:rsid w:val="008F5DED"/>
    <w:rsid w:val="009038DF"/>
    <w:rsid w:val="00910F6B"/>
    <w:rsid w:val="00912B38"/>
    <w:rsid w:val="009172C5"/>
    <w:rsid w:val="00921CA9"/>
    <w:rsid w:val="009232C1"/>
    <w:rsid w:val="00927876"/>
    <w:rsid w:val="00953A60"/>
    <w:rsid w:val="00954F89"/>
    <w:rsid w:val="00955AB3"/>
    <w:rsid w:val="009642A5"/>
    <w:rsid w:val="00964FB2"/>
    <w:rsid w:val="0097466A"/>
    <w:rsid w:val="00974EE6"/>
    <w:rsid w:val="0097787E"/>
    <w:rsid w:val="00982E98"/>
    <w:rsid w:val="00983699"/>
    <w:rsid w:val="00983E11"/>
    <w:rsid w:val="00987CBA"/>
    <w:rsid w:val="00994996"/>
    <w:rsid w:val="009A5D94"/>
    <w:rsid w:val="009B0ECE"/>
    <w:rsid w:val="009B7E2E"/>
    <w:rsid w:val="009C1137"/>
    <w:rsid w:val="009D00BB"/>
    <w:rsid w:val="009F23D7"/>
    <w:rsid w:val="00A00B60"/>
    <w:rsid w:val="00A0534C"/>
    <w:rsid w:val="00A10192"/>
    <w:rsid w:val="00A119CA"/>
    <w:rsid w:val="00A138B2"/>
    <w:rsid w:val="00A15DBC"/>
    <w:rsid w:val="00A324C6"/>
    <w:rsid w:val="00A35F99"/>
    <w:rsid w:val="00A4140E"/>
    <w:rsid w:val="00A44BAF"/>
    <w:rsid w:val="00A47585"/>
    <w:rsid w:val="00A478BF"/>
    <w:rsid w:val="00A51B62"/>
    <w:rsid w:val="00A52C40"/>
    <w:rsid w:val="00A71701"/>
    <w:rsid w:val="00A722DC"/>
    <w:rsid w:val="00A727C3"/>
    <w:rsid w:val="00A95631"/>
    <w:rsid w:val="00A96B22"/>
    <w:rsid w:val="00AA251A"/>
    <w:rsid w:val="00AA2732"/>
    <w:rsid w:val="00AA601C"/>
    <w:rsid w:val="00AA6EF1"/>
    <w:rsid w:val="00AB1277"/>
    <w:rsid w:val="00AB148B"/>
    <w:rsid w:val="00AB26BC"/>
    <w:rsid w:val="00AB6F68"/>
    <w:rsid w:val="00AD049A"/>
    <w:rsid w:val="00AD2A66"/>
    <w:rsid w:val="00AD5197"/>
    <w:rsid w:val="00AD57BA"/>
    <w:rsid w:val="00AD6199"/>
    <w:rsid w:val="00AE5245"/>
    <w:rsid w:val="00AE6603"/>
    <w:rsid w:val="00B070FA"/>
    <w:rsid w:val="00B16632"/>
    <w:rsid w:val="00B16641"/>
    <w:rsid w:val="00B26526"/>
    <w:rsid w:val="00B36733"/>
    <w:rsid w:val="00B52FAD"/>
    <w:rsid w:val="00B616E7"/>
    <w:rsid w:val="00B61E96"/>
    <w:rsid w:val="00B645B3"/>
    <w:rsid w:val="00B64963"/>
    <w:rsid w:val="00B74425"/>
    <w:rsid w:val="00B7533E"/>
    <w:rsid w:val="00B76167"/>
    <w:rsid w:val="00B835F0"/>
    <w:rsid w:val="00BB6E75"/>
    <w:rsid w:val="00BC08E5"/>
    <w:rsid w:val="00BC2F51"/>
    <w:rsid w:val="00BE4329"/>
    <w:rsid w:val="00BE43AC"/>
    <w:rsid w:val="00BE5420"/>
    <w:rsid w:val="00BF5917"/>
    <w:rsid w:val="00BF6090"/>
    <w:rsid w:val="00C108FC"/>
    <w:rsid w:val="00C1163E"/>
    <w:rsid w:val="00C22C73"/>
    <w:rsid w:val="00C24C9D"/>
    <w:rsid w:val="00C259A7"/>
    <w:rsid w:val="00C310F1"/>
    <w:rsid w:val="00C36C5B"/>
    <w:rsid w:val="00C37375"/>
    <w:rsid w:val="00C4224C"/>
    <w:rsid w:val="00C43201"/>
    <w:rsid w:val="00C44A88"/>
    <w:rsid w:val="00C47092"/>
    <w:rsid w:val="00C53B54"/>
    <w:rsid w:val="00C5402E"/>
    <w:rsid w:val="00C635C0"/>
    <w:rsid w:val="00C66618"/>
    <w:rsid w:val="00C67F10"/>
    <w:rsid w:val="00C801ED"/>
    <w:rsid w:val="00C85122"/>
    <w:rsid w:val="00C90FC9"/>
    <w:rsid w:val="00C95F8F"/>
    <w:rsid w:val="00CA27C9"/>
    <w:rsid w:val="00CA73C3"/>
    <w:rsid w:val="00CB0544"/>
    <w:rsid w:val="00CB17B0"/>
    <w:rsid w:val="00CE0E5A"/>
    <w:rsid w:val="00CE62A3"/>
    <w:rsid w:val="00CE6850"/>
    <w:rsid w:val="00CF069E"/>
    <w:rsid w:val="00CF1AA5"/>
    <w:rsid w:val="00CF4DAB"/>
    <w:rsid w:val="00D03E7A"/>
    <w:rsid w:val="00D1116E"/>
    <w:rsid w:val="00D114CB"/>
    <w:rsid w:val="00D161C8"/>
    <w:rsid w:val="00D251E6"/>
    <w:rsid w:val="00D26D37"/>
    <w:rsid w:val="00D36F8D"/>
    <w:rsid w:val="00D60167"/>
    <w:rsid w:val="00D61A35"/>
    <w:rsid w:val="00D9023B"/>
    <w:rsid w:val="00D91EDD"/>
    <w:rsid w:val="00D931F6"/>
    <w:rsid w:val="00D95517"/>
    <w:rsid w:val="00DA0548"/>
    <w:rsid w:val="00DA15C4"/>
    <w:rsid w:val="00DA18BD"/>
    <w:rsid w:val="00DA62B3"/>
    <w:rsid w:val="00DB32FB"/>
    <w:rsid w:val="00DB5358"/>
    <w:rsid w:val="00DD370D"/>
    <w:rsid w:val="00DD45D0"/>
    <w:rsid w:val="00DD6F47"/>
    <w:rsid w:val="00DE3BC7"/>
    <w:rsid w:val="00DE4488"/>
    <w:rsid w:val="00DE4BD2"/>
    <w:rsid w:val="00DF1EB9"/>
    <w:rsid w:val="00DF495B"/>
    <w:rsid w:val="00DF4E35"/>
    <w:rsid w:val="00E02A18"/>
    <w:rsid w:val="00E1626A"/>
    <w:rsid w:val="00E228FB"/>
    <w:rsid w:val="00E24B20"/>
    <w:rsid w:val="00E3605D"/>
    <w:rsid w:val="00E41100"/>
    <w:rsid w:val="00E42E59"/>
    <w:rsid w:val="00E43252"/>
    <w:rsid w:val="00E46280"/>
    <w:rsid w:val="00E47E02"/>
    <w:rsid w:val="00E50889"/>
    <w:rsid w:val="00E7307C"/>
    <w:rsid w:val="00E7320E"/>
    <w:rsid w:val="00E75F8F"/>
    <w:rsid w:val="00E83131"/>
    <w:rsid w:val="00E93D05"/>
    <w:rsid w:val="00E96DB3"/>
    <w:rsid w:val="00E97A49"/>
    <w:rsid w:val="00EA0310"/>
    <w:rsid w:val="00EA5513"/>
    <w:rsid w:val="00EA66BB"/>
    <w:rsid w:val="00EB0281"/>
    <w:rsid w:val="00EB4094"/>
    <w:rsid w:val="00EB4A84"/>
    <w:rsid w:val="00EB4C98"/>
    <w:rsid w:val="00EB7EFD"/>
    <w:rsid w:val="00EC5068"/>
    <w:rsid w:val="00EE6602"/>
    <w:rsid w:val="00EF0D98"/>
    <w:rsid w:val="00EF0EB2"/>
    <w:rsid w:val="00F00866"/>
    <w:rsid w:val="00F066B9"/>
    <w:rsid w:val="00F117A5"/>
    <w:rsid w:val="00F16B8B"/>
    <w:rsid w:val="00F1724C"/>
    <w:rsid w:val="00F26617"/>
    <w:rsid w:val="00F33B33"/>
    <w:rsid w:val="00F45D70"/>
    <w:rsid w:val="00F479AB"/>
    <w:rsid w:val="00F5095A"/>
    <w:rsid w:val="00F55BA4"/>
    <w:rsid w:val="00F57C0F"/>
    <w:rsid w:val="00F63E50"/>
    <w:rsid w:val="00F64A81"/>
    <w:rsid w:val="00F84272"/>
    <w:rsid w:val="00F9793E"/>
    <w:rsid w:val="00FA1915"/>
    <w:rsid w:val="00FA2641"/>
    <w:rsid w:val="00FA739D"/>
    <w:rsid w:val="00FB2792"/>
    <w:rsid w:val="00FB3695"/>
    <w:rsid w:val="00FB7C95"/>
    <w:rsid w:val="00FC04FF"/>
    <w:rsid w:val="00FD2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F1E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EB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F1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1EB9"/>
    <w:rPr>
      <w:b/>
      <w:bCs/>
    </w:rPr>
  </w:style>
  <w:style w:type="character" w:customStyle="1" w:styleId="apple-converted-space">
    <w:name w:val="apple-converted-space"/>
    <w:basedOn w:val="a0"/>
    <w:rsid w:val="00DF1EB9"/>
  </w:style>
  <w:style w:type="character" w:customStyle="1" w:styleId="c0">
    <w:name w:val="c0"/>
    <w:basedOn w:val="a0"/>
    <w:rsid w:val="00DF1EB9"/>
  </w:style>
  <w:style w:type="character" w:styleId="a5">
    <w:name w:val="Emphasis"/>
    <w:basedOn w:val="a0"/>
    <w:uiPriority w:val="20"/>
    <w:qFormat/>
    <w:rsid w:val="00DF1EB9"/>
    <w:rPr>
      <w:i/>
      <w:iCs/>
    </w:rPr>
  </w:style>
  <w:style w:type="paragraph" w:styleId="a6">
    <w:name w:val="Balloon Text"/>
    <w:basedOn w:val="a"/>
    <w:link w:val="a7"/>
    <w:uiPriority w:val="99"/>
    <w:semiHidden/>
    <w:unhideWhenUsed/>
    <w:rsid w:val="00792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27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F1E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EB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F1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1EB9"/>
    <w:rPr>
      <w:b/>
      <w:bCs/>
    </w:rPr>
  </w:style>
  <w:style w:type="character" w:customStyle="1" w:styleId="apple-converted-space">
    <w:name w:val="apple-converted-space"/>
    <w:basedOn w:val="a0"/>
    <w:rsid w:val="00DF1EB9"/>
  </w:style>
  <w:style w:type="character" w:customStyle="1" w:styleId="c0">
    <w:name w:val="c0"/>
    <w:basedOn w:val="a0"/>
    <w:rsid w:val="00DF1EB9"/>
  </w:style>
  <w:style w:type="character" w:styleId="a5">
    <w:name w:val="Emphasis"/>
    <w:basedOn w:val="a0"/>
    <w:uiPriority w:val="20"/>
    <w:qFormat/>
    <w:rsid w:val="00DF1EB9"/>
    <w:rPr>
      <w:i/>
      <w:iCs/>
    </w:rPr>
  </w:style>
  <w:style w:type="paragraph" w:styleId="a6">
    <w:name w:val="Balloon Text"/>
    <w:basedOn w:val="a"/>
    <w:link w:val="a7"/>
    <w:uiPriority w:val="99"/>
    <w:semiHidden/>
    <w:unhideWhenUsed/>
    <w:rsid w:val="00792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27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946</Words>
  <Characters>5396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10</cp:lastModifiedBy>
  <cp:revision>3</cp:revision>
  <dcterms:created xsi:type="dcterms:W3CDTF">2016-09-04T12:19:00Z</dcterms:created>
  <dcterms:modified xsi:type="dcterms:W3CDTF">2016-11-27T11:24:00Z</dcterms:modified>
</cp:coreProperties>
</file>