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A5" w:rsidRPr="00D35BE3" w:rsidRDefault="00D35BE3" w:rsidP="00D35BE3">
      <w:pPr>
        <w:pStyle w:val="11"/>
        <w:spacing w:before="0"/>
        <w:rPr>
          <w:color w:val="C00000"/>
        </w:rPr>
      </w:pPr>
      <w:bookmarkStart w:id="0" w:name="_GoBack"/>
      <w:bookmarkEnd w:id="0"/>
      <w:r w:rsidRPr="00D35BE3">
        <w:rPr>
          <w:color w:val="C00000"/>
        </w:rPr>
        <w:t>ИНСТРУКЦИЯ</w:t>
      </w:r>
      <w:r w:rsidRPr="00D35BE3">
        <w:rPr>
          <w:color w:val="C00000"/>
          <w:spacing w:val="-2"/>
        </w:rPr>
        <w:t xml:space="preserve"> </w:t>
      </w:r>
      <w:r w:rsidRPr="00D35BE3">
        <w:rPr>
          <w:color w:val="C00000"/>
        </w:rPr>
        <w:t>ПО РАБОТЕ</w:t>
      </w:r>
      <w:r w:rsidRPr="00D35BE3">
        <w:rPr>
          <w:color w:val="C00000"/>
          <w:spacing w:val="-1"/>
        </w:rPr>
        <w:t xml:space="preserve"> </w:t>
      </w:r>
      <w:r w:rsidRPr="00D35BE3">
        <w:rPr>
          <w:color w:val="C00000"/>
        </w:rPr>
        <w:t>С</w:t>
      </w:r>
      <w:r w:rsidRPr="00D35BE3">
        <w:rPr>
          <w:color w:val="C00000"/>
          <w:spacing w:val="-1"/>
        </w:rPr>
        <w:t xml:space="preserve"> </w:t>
      </w:r>
      <w:r w:rsidRPr="00D35BE3">
        <w:rPr>
          <w:color w:val="C00000"/>
        </w:rPr>
        <w:t>ZOOM для педагогов</w:t>
      </w:r>
    </w:p>
    <w:p w:rsidR="00AE6DA5" w:rsidRDefault="00D35BE3" w:rsidP="00D35BE3">
      <w:pPr>
        <w:pStyle w:val="a3"/>
        <w:ind w:right="410" w:firstLine="566"/>
        <w:jc w:val="both"/>
      </w:pPr>
      <w:proofErr w:type="spellStart"/>
      <w:r>
        <w:t>Zoom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видеоконференций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онлайн-встреч.</w:t>
      </w:r>
      <w:r>
        <w:rPr>
          <w:spacing w:val="1"/>
        </w:rPr>
        <w:t xml:space="preserve"> </w:t>
      </w:r>
      <w:r>
        <w:t>Организовать встречу может любой, создавший учетную запись. Бесплатная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видеоконференцию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011"/>
        </w:tabs>
        <w:ind w:right="412" w:firstLine="566"/>
        <w:rPr>
          <w:sz w:val="28"/>
        </w:rPr>
      </w:pPr>
      <w:r>
        <w:rPr>
          <w:sz w:val="28"/>
        </w:rPr>
        <w:t>Перейдите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сайт</w:t>
      </w:r>
      <w:r>
        <w:rPr>
          <w:color w:val="0000FF"/>
          <w:spacing w:val="5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https://zoom.us/</w:t>
        </w:r>
      </w:hyperlink>
      <w:r>
        <w:rPr>
          <w:color w:val="0000FF"/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48"/>
          <w:sz w:val="28"/>
        </w:rPr>
        <w:t xml:space="preserve"> </w:t>
      </w:r>
      <w:r>
        <w:rPr>
          <w:sz w:val="28"/>
        </w:rPr>
        <w:t>«Войти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систему»</w:t>
      </w:r>
      <w:r>
        <w:rPr>
          <w:spacing w:val="51"/>
          <w:sz w:val="28"/>
        </w:rPr>
        <w:t xml:space="preserve"> </w:t>
      </w:r>
      <w:r>
        <w:rPr>
          <w:sz w:val="28"/>
        </w:rPr>
        <w:t>(см.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AE6DA5" w:rsidRDefault="00D35BE3" w:rsidP="00D35BE3">
      <w:pPr>
        <w:pStyle w:val="a3"/>
        <w:ind w:left="7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1081" cy="507682"/>
            <wp:effectExtent l="0" t="0" r="0" b="0"/>
            <wp:docPr id="1" name="image1.jpeg" descr="C:\Users\a.muheeva\Desktop\YouTube, Skype\Zoom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081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613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85"/>
        </w:tabs>
        <w:ind w:right="417" w:firstLine="566"/>
        <w:jc w:val="both"/>
        <w:rPr>
          <w:sz w:val="28"/>
        </w:rPr>
      </w:pPr>
      <w:r>
        <w:rPr>
          <w:sz w:val="28"/>
        </w:rPr>
        <w:t>Вы можете использовать «электронную почту» и «пароль», которые 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создали, или использовать вашу учетную запись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Gmail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 войти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систему.</w:t>
      </w:r>
    </w:p>
    <w:p w:rsidR="00AE6DA5" w:rsidRDefault="00D35BE3" w:rsidP="00D35BE3">
      <w:pPr>
        <w:pStyle w:val="a3"/>
        <w:ind w:left="679"/>
        <w:jc w:val="both"/>
      </w:pPr>
      <w:r>
        <w:rPr>
          <w:b/>
        </w:rPr>
        <w:t>Примечание</w:t>
      </w:r>
      <w:r>
        <w:t>:</w:t>
      </w:r>
      <w:r>
        <w:rPr>
          <w:spacing w:val="6"/>
        </w:rPr>
        <w:t xml:space="preserve"> </w:t>
      </w:r>
      <w:r>
        <w:t>Если</w:t>
      </w:r>
      <w:r>
        <w:rPr>
          <w:spacing w:val="75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вас</w:t>
      </w:r>
      <w:r>
        <w:rPr>
          <w:spacing w:val="75"/>
        </w:rPr>
        <w:t xml:space="preserve"> </w:t>
      </w:r>
      <w:r>
        <w:t>нет</w:t>
      </w:r>
      <w:r>
        <w:rPr>
          <w:spacing w:val="75"/>
        </w:rPr>
        <w:t xml:space="preserve"> </w:t>
      </w:r>
      <w:r>
        <w:t>текущей</w:t>
      </w:r>
      <w:r>
        <w:rPr>
          <w:spacing w:val="75"/>
        </w:rPr>
        <w:t xml:space="preserve"> </w:t>
      </w:r>
      <w:r>
        <w:t>учетной</w:t>
      </w:r>
      <w:r>
        <w:rPr>
          <w:spacing w:val="76"/>
        </w:rPr>
        <w:t xml:space="preserve"> </w:t>
      </w:r>
      <w:r>
        <w:t>записи</w:t>
      </w:r>
      <w:r>
        <w:rPr>
          <w:spacing w:val="75"/>
        </w:rPr>
        <w:t xml:space="preserve"> </w:t>
      </w:r>
      <w:proofErr w:type="spellStart"/>
      <w:r>
        <w:t>Zoom</w:t>
      </w:r>
      <w:proofErr w:type="spellEnd"/>
      <w:r>
        <w:t>,</w:t>
      </w:r>
      <w:r>
        <w:rPr>
          <w:spacing w:val="75"/>
        </w:rPr>
        <w:t xml:space="preserve"> </w:t>
      </w:r>
      <w:r>
        <w:t>нажмите</w:t>
      </w:r>
    </w:p>
    <w:p w:rsidR="00AE6DA5" w:rsidRDefault="00D35BE3" w:rsidP="00D35BE3">
      <w:pPr>
        <w:ind w:left="112"/>
        <w:rPr>
          <w:sz w:val="28"/>
        </w:rPr>
      </w:pPr>
      <w:r>
        <w:rPr>
          <w:b/>
          <w:sz w:val="28"/>
        </w:rPr>
        <w:t>«Бесплатная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регистрация»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новую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(см.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AE6DA5" w:rsidRDefault="00AE6DA5" w:rsidP="00D35BE3">
      <w:pPr>
        <w:pStyle w:val="a3"/>
        <w:ind w:left="0"/>
        <w:rPr>
          <w:sz w:val="11"/>
        </w:rPr>
      </w:pPr>
    </w:p>
    <w:p w:rsidR="00AE6DA5" w:rsidRDefault="00D35BE3" w:rsidP="00D35BE3">
      <w:pPr>
        <w:pStyle w:val="a3"/>
        <w:ind w:left="4613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2868930</wp:posOffset>
            </wp:positionH>
            <wp:positionV relativeFrom="paragraph">
              <wp:posOffset>334010</wp:posOffset>
            </wp:positionV>
            <wp:extent cx="2054860" cy="3011170"/>
            <wp:effectExtent l="19050" t="0" r="2540" b="0"/>
            <wp:wrapTopAndBottom/>
            <wp:docPr id="3" name="image2.jpeg" descr="C:\Users\a.muheeva\Desktop\YouTube, Skype\Zoom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Рисунок</w:t>
      </w:r>
      <w:r>
        <w:rPr>
          <w:spacing w:val="-4"/>
        </w:rPr>
        <w:t xml:space="preserve"> </w:t>
      </w:r>
      <w:r>
        <w:t>2</w:t>
      </w:r>
    </w:p>
    <w:p w:rsidR="00AE6DA5" w:rsidRDefault="00AE6DA5" w:rsidP="00D35BE3">
      <w:pPr>
        <w:jc w:val="both"/>
      </w:pPr>
    </w:p>
    <w:p w:rsidR="00D35BE3" w:rsidRDefault="00D35BE3" w:rsidP="00D35BE3">
      <w:pPr>
        <w:jc w:val="both"/>
      </w:pP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61"/>
        </w:tabs>
        <w:ind w:left="960" w:hanging="282"/>
        <w:jc w:val="both"/>
        <w:rPr>
          <w:sz w:val="28"/>
        </w:rPr>
      </w:pPr>
      <w:r>
        <w:rPr>
          <w:sz w:val="28"/>
        </w:rPr>
        <w:t>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создаете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AE6DA5" w:rsidRDefault="00D35BE3" w:rsidP="00D35BE3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1731264</wp:posOffset>
            </wp:positionH>
            <wp:positionV relativeFrom="paragraph">
              <wp:posOffset>108094</wp:posOffset>
            </wp:positionV>
            <wp:extent cx="4454295" cy="2046731"/>
            <wp:effectExtent l="0" t="0" r="0" b="0"/>
            <wp:wrapTopAndBottom/>
            <wp:docPr id="5" name="image3.jpeg" descr="C:\Users\a.muheeva\Desktop\YouTube, Skype\Zoom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295" cy="204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DA5" w:rsidRDefault="00D35BE3" w:rsidP="00D35BE3">
      <w:pPr>
        <w:pStyle w:val="a3"/>
        <w:ind w:left="4613"/>
        <w:jc w:val="both"/>
      </w:pPr>
      <w:r>
        <w:t>Рисунок</w:t>
      </w:r>
      <w:r>
        <w:rPr>
          <w:spacing w:val="-4"/>
        </w:rPr>
        <w:t xml:space="preserve"> </w:t>
      </w:r>
      <w:r>
        <w:t>3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63"/>
        </w:tabs>
        <w:ind w:right="410" w:firstLine="566"/>
        <w:jc w:val="both"/>
        <w:rPr>
          <w:sz w:val="28"/>
        </w:rPr>
      </w:pPr>
      <w:r>
        <w:rPr>
          <w:sz w:val="28"/>
        </w:rPr>
        <w:t>Откроется зал конференций. Для того чтобы начать конференцию нужно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нажать в правом верхнем углу на кнопку «Организовать конференцию» (см.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AE6DA5" w:rsidRDefault="00D35BE3" w:rsidP="00D35BE3">
      <w:pPr>
        <w:pStyle w:val="a3"/>
        <w:ind w:left="7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71728" cy="1163383"/>
            <wp:effectExtent l="0" t="0" r="0" b="0"/>
            <wp:docPr id="7" name="image4.jpeg" descr="C:\Users\a.muheeva\Desktop\YouTube, Skype\Zoom\Сним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728" cy="11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613"/>
        <w:jc w:val="both"/>
      </w:pPr>
      <w:r>
        <w:t>Рисунок</w:t>
      </w:r>
      <w:r>
        <w:rPr>
          <w:spacing w:val="-4"/>
        </w:rPr>
        <w:t xml:space="preserve"> </w:t>
      </w:r>
      <w:r>
        <w:t>4</w:t>
      </w:r>
    </w:p>
    <w:p w:rsidR="00AE6DA5" w:rsidRDefault="00D35BE3" w:rsidP="00D35BE3">
      <w:pPr>
        <w:pStyle w:val="a3"/>
        <w:ind w:right="417" w:firstLine="566"/>
        <w:jc w:val="both"/>
      </w:pPr>
      <w:r>
        <w:t>Конференцию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экрана.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видеоконференции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«С видео».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61"/>
        </w:tabs>
        <w:ind w:left="960" w:hanging="282"/>
        <w:jc w:val="both"/>
        <w:rPr>
          <w:sz w:val="28"/>
        </w:rPr>
      </w:pPr>
      <w:r>
        <w:rPr>
          <w:sz w:val="28"/>
        </w:rPr>
        <w:t>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3"/>
          <w:sz w:val="28"/>
        </w:rPr>
        <w:t xml:space="preserve"> </w:t>
      </w:r>
      <w:r>
        <w:rPr>
          <w:sz w:val="28"/>
        </w:rPr>
        <w:t>«загрузите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запустите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» (см.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:rsidR="00AE6DA5" w:rsidRDefault="00D35BE3" w:rsidP="00D35BE3">
      <w:pPr>
        <w:pStyle w:val="a3"/>
        <w:ind w:left="0"/>
        <w:rPr>
          <w:sz w:val="11"/>
        </w:rPr>
      </w:pPr>
      <w:r>
        <w:rPr>
          <w:noProof/>
          <w:sz w:val="11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2252345</wp:posOffset>
            </wp:positionH>
            <wp:positionV relativeFrom="paragraph">
              <wp:posOffset>245110</wp:posOffset>
            </wp:positionV>
            <wp:extent cx="3260090" cy="1875790"/>
            <wp:effectExtent l="19050" t="0" r="0" b="0"/>
            <wp:wrapTopAndBottom/>
            <wp:docPr id="9" name="image5.jpeg" descr="C:\Users\a.muheeva\Desktop\YouTube, Skype\Zoom\Сним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DA5" w:rsidRDefault="00D35BE3" w:rsidP="00D35BE3">
      <w:pPr>
        <w:pStyle w:val="a3"/>
        <w:ind w:left="4613"/>
        <w:jc w:val="both"/>
      </w:pPr>
      <w:r>
        <w:t>Рисунок</w:t>
      </w:r>
      <w:r>
        <w:rPr>
          <w:spacing w:val="-4"/>
        </w:rPr>
        <w:t xml:space="preserve"> </w:t>
      </w:r>
      <w:r>
        <w:t>5</w:t>
      </w:r>
    </w:p>
    <w:p w:rsidR="00AE6DA5" w:rsidRDefault="00AE6DA5" w:rsidP="00D35BE3">
      <w:pPr>
        <w:jc w:val="both"/>
      </w:pP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63"/>
        </w:tabs>
        <w:ind w:right="408" w:firstLine="566"/>
        <w:rPr>
          <w:sz w:val="28"/>
        </w:rPr>
      </w:pP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 загрузится, 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запустите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6,7).</w:t>
      </w:r>
    </w:p>
    <w:p w:rsidR="00AE6DA5" w:rsidRDefault="00D35BE3" w:rsidP="00D35BE3">
      <w:pPr>
        <w:pStyle w:val="a3"/>
        <w:ind w:left="35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93050" cy="542925"/>
            <wp:effectExtent l="0" t="0" r="0" b="0"/>
            <wp:docPr id="11" name="image6.jpeg" descr="C:\Users\a.muheeva\Desktop\YouTube, Skype\Zoom\Сним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613"/>
      </w:pPr>
      <w:r>
        <w:t>Рисунок</w:t>
      </w:r>
      <w:r>
        <w:rPr>
          <w:spacing w:val="-5"/>
        </w:rPr>
        <w:t xml:space="preserve"> </w:t>
      </w:r>
      <w:r>
        <w:t>6</w:t>
      </w:r>
    </w:p>
    <w:p w:rsidR="00AE6DA5" w:rsidRDefault="00AE6DA5" w:rsidP="00D35BE3">
      <w:pPr>
        <w:pStyle w:val="a3"/>
        <w:ind w:left="0"/>
        <w:rPr>
          <w:sz w:val="11"/>
        </w:rPr>
      </w:pPr>
    </w:p>
    <w:p w:rsidR="00AE6DA5" w:rsidRDefault="00D35BE3" w:rsidP="00D35BE3">
      <w:pPr>
        <w:pStyle w:val="a3"/>
        <w:ind w:left="4613"/>
      </w:pPr>
      <w:r>
        <w:t>Рисунок</w:t>
      </w:r>
      <w:r>
        <w:rPr>
          <w:spacing w:val="-5"/>
        </w:rPr>
        <w:t xml:space="preserve"> </w:t>
      </w:r>
      <w:r>
        <w:t>7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61"/>
        </w:tabs>
        <w:ind w:left="679" w:right="2688" w:firstLine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2541270</wp:posOffset>
            </wp:positionH>
            <wp:positionV relativeFrom="paragraph">
              <wp:posOffset>237490</wp:posOffset>
            </wp:positionV>
            <wp:extent cx="3354705" cy="2569210"/>
            <wp:effectExtent l="19050" t="0" r="0" b="0"/>
            <wp:wrapTopAndBottom/>
            <wp:docPr id="13" name="image7.jpeg" descr="C:\Users\a.muheeva\Desktop\YouTube, Skype\Zoom\Сним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Откроется окно, в котором есть следующие элементы: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‒ «Главная»,</w:t>
      </w:r>
      <w:r>
        <w:rPr>
          <w:spacing w:val="-1"/>
          <w:sz w:val="28"/>
        </w:rPr>
        <w:t xml:space="preserve"> </w:t>
      </w:r>
      <w:r>
        <w:rPr>
          <w:sz w:val="28"/>
        </w:rPr>
        <w:t>окно,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можно:</w:t>
      </w:r>
    </w:p>
    <w:p w:rsidR="00AE6DA5" w:rsidRDefault="00D35BE3" w:rsidP="00D35BE3">
      <w:pPr>
        <w:pStyle w:val="a3"/>
        <w:ind w:left="679" w:right="1922"/>
      </w:pPr>
      <w:r>
        <w:t>2 ‒ начать новую конференцию или вернуться в конференцию;</w:t>
      </w:r>
      <w:r>
        <w:rPr>
          <w:spacing w:val="-67"/>
        </w:rPr>
        <w:t xml:space="preserve"> </w:t>
      </w:r>
      <w:r>
        <w:lastRenderedPageBreak/>
        <w:t>3</w:t>
      </w:r>
      <w:r>
        <w:rPr>
          <w:spacing w:val="-1"/>
        </w:rPr>
        <w:t xml:space="preserve"> </w:t>
      </w:r>
      <w:r>
        <w:t>‒ запланировать</w:t>
      </w:r>
      <w:r>
        <w:rPr>
          <w:spacing w:val="-3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конференцию;</w:t>
      </w:r>
    </w:p>
    <w:p w:rsidR="00AE6DA5" w:rsidRDefault="00D35BE3" w:rsidP="00D35BE3">
      <w:pPr>
        <w:pStyle w:val="a3"/>
        <w:ind w:left="679" w:right="6352"/>
      </w:pPr>
      <w:r>
        <w:t>4 ‒ войти в конференцию;</w:t>
      </w:r>
      <w:r>
        <w:rPr>
          <w:spacing w:val="-6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экрана;</w:t>
      </w:r>
    </w:p>
    <w:p w:rsidR="00AE6DA5" w:rsidRDefault="00D35BE3" w:rsidP="00D35BE3">
      <w:pPr>
        <w:pStyle w:val="a4"/>
        <w:numPr>
          <w:ilvl w:val="0"/>
          <w:numId w:val="6"/>
        </w:numPr>
        <w:tabs>
          <w:tab w:val="left" w:pos="891"/>
        </w:tabs>
        <w:rPr>
          <w:sz w:val="28"/>
        </w:rPr>
      </w:pP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«Чат»,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конференции;</w:t>
      </w:r>
    </w:p>
    <w:p w:rsidR="00AE6DA5" w:rsidRDefault="00D35BE3" w:rsidP="00D35BE3">
      <w:pPr>
        <w:pStyle w:val="a4"/>
        <w:numPr>
          <w:ilvl w:val="0"/>
          <w:numId w:val="6"/>
        </w:numPr>
        <w:tabs>
          <w:tab w:val="left" w:pos="973"/>
        </w:tabs>
        <w:ind w:left="112" w:right="419" w:firstLine="566"/>
        <w:rPr>
          <w:sz w:val="28"/>
        </w:rPr>
      </w:pPr>
      <w:r>
        <w:rPr>
          <w:sz w:val="28"/>
        </w:rPr>
        <w:t>‒</w:t>
      </w:r>
      <w:r>
        <w:rPr>
          <w:spacing w:val="10"/>
          <w:sz w:val="28"/>
        </w:rPr>
        <w:t xml:space="preserve"> </w:t>
      </w:r>
      <w:r>
        <w:rPr>
          <w:sz w:val="28"/>
        </w:rPr>
        <w:t>«Конференция»,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зале</w:t>
      </w:r>
      <w:r>
        <w:rPr>
          <w:spacing w:val="8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5"/>
          <w:sz w:val="28"/>
        </w:rPr>
        <w:t xml:space="preserve"> </w:t>
      </w:r>
      <w:r>
        <w:rPr>
          <w:sz w:val="28"/>
        </w:rPr>
        <w:t>идентификаторе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AE6DA5" w:rsidRDefault="00D35BE3" w:rsidP="00D35BE3">
      <w:pPr>
        <w:pStyle w:val="a4"/>
        <w:numPr>
          <w:ilvl w:val="0"/>
          <w:numId w:val="6"/>
        </w:numPr>
        <w:tabs>
          <w:tab w:val="left" w:pos="891"/>
        </w:tabs>
        <w:rPr>
          <w:sz w:val="28"/>
        </w:rPr>
      </w:pP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«Контакты»,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контактах пользователя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8).</w:t>
      </w:r>
    </w:p>
    <w:p w:rsidR="00AE6DA5" w:rsidRDefault="00D35BE3" w:rsidP="00D35BE3">
      <w:pPr>
        <w:pStyle w:val="a3"/>
        <w:ind w:left="71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14034" cy="2098374"/>
            <wp:effectExtent l="19050" t="0" r="5366" b="0"/>
            <wp:docPr id="15" name="image8.jpeg" descr="C:\Users\a.muheeva\Desktop\YouTube, Skype\Zoom\Снимо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72" cy="20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613"/>
        <w:jc w:val="both"/>
      </w:pPr>
      <w:r>
        <w:t>Рисунок</w:t>
      </w:r>
      <w:r>
        <w:rPr>
          <w:spacing w:val="-4"/>
        </w:rPr>
        <w:t xml:space="preserve"> </w:t>
      </w:r>
      <w:r>
        <w:t>8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994"/>
        </w:tabs>
        <w:ind w:right="409" w:firstLine="566"/>
        <w:jc w:val="both"/>
        <w:rPr>
          <w:sz w:val="28"/>
        </w:rPr>
      </w:pPr>
      <w:r>
        <w:rPr>
          <w:sz w:val="28"/>
        </w:rPr>
        <w:t>Каждая конференция имеет уникальный 9-, 10- или 11-значный 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</w:t>
      </w:r>
    </w:p>
    <w:p w:rsidR="00AE6DA5" w:rsidRDefault="00D35BE3" w:rsidP="00D35BE3">
      <w:pPr>
        <w:pStyle w:val="a3"/>
        <w:ind w:right="417" w:firstLine="566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совершаете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телеконференцсвязи,</w:t>
      </w:r>
      <w:r>
        <w:rPr>
          <w:spacing w:val="-2"/>
        </w:rPr>
        <w:t xml:space="preserve"> </w:t>
      </w:r>
      <w:r>
        <w:t>приведенный в</w:t>
      </w:r>
      <w:r>
        <w:rPr>
          <w:spacing w:val="-1"/>
        </w:rPr>
        <w:t xml:space="preserve"> </w:t>
      </w:r>
      <w:r>
        <w:t>приглашении.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004"/>
        </w:tabs>
        <w:ind w:right="410" w:firstLine="566"/>
        <w:jc w:val="both"/>
        <w:rPr>
          <w:sz w:val="28"/>
        </w:rPr>
      </w:pPr>
      <w:r>
        <w:rPr>
          <w:sz w:val="28"/>
        </w:rPr>
        <w:t>Чтобы начать конференцию нажмите на кнопку «Новая конференция»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 8).</w:t>
      </w:r>
      <w:r>
        <w:rPr>
          <w:spacing w:val="-1"/>
          <w:sz w:val="28"/>
        </w:rPr>
        <w:t xml:space="preserve"> </w:t>
      </w:r>
      <w:r>
        <w:rPr>
          <w:sz w:val="28"/>
        </w:rPr>
        <w:t>Откроется зал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 (см.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9).</w:t>
      </w:r>
    </w:p>
    <w:p w:rsidR="00AE6DA5" w:rsidRDefault="00D35BE3" w:rsidP="00D35BE3">
      <w:pPr>
        <w:pStyle w:val="a3"/>
        <w:ind w:left="136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67735" cy="2500898"/>
            <wp:effectExtent l="19050" t="0" r="4165" b="0"/>
            <wp:docPr id="17" name="image9.jpeg" descr="C:\Users\a.muheeva\Desktop\YouTube, Skype\Zoom\Снимок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862" cy="25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613"/>
      </w:pPr>
      <w:r>
        <w:t>Рисунок</w:t>
      </w:r>
      <w:r>
        <w:rPr>
          <w:spacing w:val="-4"/>
        </w:rPr>
        <w:t xml:space="preserve"> </w:t>
      </w:r>
      <w:r>
        <w:t>9</w:t>
      </w:r>
    </w:p>
    <w:p w:rsidR="00AE6DA5" w:rsidRDefault="00D35BE3" w:rsidP="00D35BE3">
      <w:pPr>
        <w:pStyle w:val="a3"/>
        <w:ind w:left="679" w:right="698"/>
      </w:pPr>
      <w:r>
        <w:t xml:space="preserve">1 ‒ «Войти в </w:t>
      </w:r>
      <w:proofErr w:type="spellStart"/>
      <w:r>
        <w:t>аудиоконференцию</w:t>
      </w:r>
      <w:proofErr w:type="spellEnd"/>
      <w:r>
        <w:t xml:space="preserve">», можно совершать </w:t>
      </w:r>
      <w:proofErr w:type="spellStart"/>
      <w:r>
        <w:t>аудиоконференции</w:t>
      </w:r>
      <w:proofErr w:type="spellEnd"/>
      <w:r>
        <w:t>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‒ можно</w:t>
      </w:r>
      <w:r>
        <w:rPr>
          <w:spacing w:val="1"/>
        </w:rPr>
        <w:t xml:space="preserve"> </w:t>
      </w:r>
      <w:r>
        <w:t>включить/отключить</w:t>
      </w:r>
      <w:r>
        <w:rPr>
          <w:spacing w:val="-1"/>
        </w:rPr>
        <w:t xml:space="preserve"> </w:t>
      </w:r>
      <w:r>
        <w:t>видео;</w:t>
      </w:r>
    </w:p>
    <w:p w:rsidR="00AE6DA5" w:rsidRDefault="00D35BE3" w:rsidP="00D35BE3">
      <w:pPr>
        <w:pStyle w:val="a4"/>
        <w:numPr>
          <w:ilvl w:val="0"/>
          <w:numId w:val="5"/>
        </w:numPr>
        <w:tabs>
          <w:tab w:val="left" w:pos="891"/>
        </w:tabs>
        <w:rPr>
          <w:sz w:val="28"/>
        </w:rPr>
      </w:pPr>
      <w:r>
        <w:rPr>
          <w:sz w:val="28"/>
        </w:rPr>
        <w:t>‒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пригласить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:rsidR="00AE6DA5" w:rsidRDefault="00D35BE3" w:rsidP="00D35BE3">
      <w:pPr>
        <w:pStyle w:val="a4"/>
        <w:numPr>
          <w:ilvl w:val="0"/>
          <w:numId w:val="5"/>
        </w:numPr>
        <w:tabs>
          <w:tab w:val="left" w:pos="891"/>
        </w:tabs>
        <w:ind w:left="679" w:right="1169" w:firstLine="0"/>
        <w:rPr>
          <w:sz w:val="28"/>
        </w:rPr>
      </w:pPr>
      <w:r>
        <w:rPr>
          <w:sz w:val="28"/>
        </w:rPr>
        <w:t>‒ управлять участниками, видеть, кто присутствует в конференции;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демонстрация экрана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 столе;</w:t>
      </w:r>
    </w:p>
    <w:p w:rsidR="00AE6DA5" w:rsidRDefault="00D35BE3" w:rsidP="00D35BE3">
      <w:pPr>
        <w:pStyle w:val="a4"/>
        <w:numPr>
          <w:ilvl w:val="0"/>
          <w:numId w:val="4"/>
        </w:numPr>
        <w:tabs>
          <w:tab w:val="left" w:pos="891"/>
        </w:tabs>
        <w:rPr>
          <w:sz w:val="28"/>
        </w:rPr>
      </w:pP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«Чат»,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конференции;</w:t>
      </w:r>
    </w:p>
    <w:p w:rsidR="00AE6DA5" w:rsidRDefault="00D35BE3" w:rsidP="00D35BE3">
      <w:pPr>
        <w:pStyle w:val="a4"/>
        <w:numPr>
          <w:ilvl w:val="0"/>
          <w:numId w:val="4"/>
        </w:numPr>
        <w:tabs>
          <w:tab w:val="left" w:pos="1167"/>
        </w:tabs>
        <w:ind w:left="112" w:right="410" w:firstLine="566"/>
        <w:jc w:val="both"/>
        <w:rPr>
          <w:sz w:val="28"/>
        </w:rPr>
      </w:pP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«Запись»,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конференц-звонки,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позднее;</w:t>
      </w:r>
    </w:p>
    <w:p w:rsidR="00AE6DA5" w:rsidRDefault="00D35BE3" w:rsidP="00D35BE3">
      <w:pPr>
        <w:pStyle w:val="a4"/>
        <w:numPr>
          <w:ilvl w:val="0"/>
          <w:numId w:val="4"/>
        </w:numPr>
        <w:tabs>
          <w:tab w:val="left" w:pos="891"/>
        </w:tabs>
        <w:jc w:val="both"/>
        <w:rPr>
          <w:sz w:val="28"/>
        </w:rPr>
      </w:pP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«Реакция»,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отправлять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смайлы</w:t>
      </w:r>
      <w:proofErr w:type="spellEnd"/>
      <w:r>
        <w:rPr>
          <w:sz w:val="28"/>
        </w:rPr>
        <w:t>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170"/>
        </w:tabs>
        <w:ind w:right="413" w:firstLine="566"/>
        <w:jc w:val="both"/>
        <w:rPr>
          <w:sz w:val="28"/>
        </w:rPr>
      </w:pPr>
      <w:r>
        <w:rPr>
          <w:sz w:val="28"/>
        </w:rPr>
        <w:lastRenderedPageBreak/>
        <w:t>Для того чтобы студенты могли войти в конференции,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скопировать и отправить ссылку-приглашение. Чтобы войти в конференцию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67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 10).</w:t>
      </w:r>
    </w:p>
    <w:p w:rsidR="00AE6DA5" w:rsidRDefault="00D35BE3" w:rsidP="00D35BE3">
      <w:pPr>
        <w:pStyle w:val="a3"/>
        <w:ind w:left="71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23869" cy="3011213"/>
            <wp:effectExtent l="19050" t="0" r="0" b="0"/>
            <wp:docPr id="19" name="image10.jpeg" descr="C:\Users\a.muheeva\Desktop\YouTube, Skype\Zoom\Снимо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531" cy="30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541"/>
        <w:jc w:val="both"/>
      </w:pPr>
      <w:r>
        <w:t>Рисунок</w:t>
      </w:r>
      <w:r>
        <w:rPr>
          <w:spacing w:val="-4"/>
        </w:rPr>
        <w:t xml:space="preserve"> </w:t>
      </w:r>
      <w:r>
        <w:t>10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177"/>
        </w:tabs>
        <w:ind w:right="408" w:firstLine="566"/>
        <w:jc w:val="both"/>
        <w:rPr>
          <w:sz w:val="28"/>
        </w:rPr>
      </w:pPr>
      <w:proofErr w:type="spellStart"/>
      <w:r>
        <w:rPr>
          <w:sz w:val="28"/>
        </w:rPr>
        <w:t>Zoom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приложением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Для того чтобы включить демонстрацию экрана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«Демонстрация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экрана»,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4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 11).</w:t>
      </w:r>
    </w:p>
    <w:p w:rsidR="00AE6DA5" w:rsidRDefault="00D35BE3" w:rsidP="00D35BE3">
      <w:pPr>
        <w:pStyle w:val="a3"/>
        <w:ind w:left="157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05198" cy="3191912"/>
            <wp:effectExtent l="19050" t="0" r="0" b="0"/>
            <wp:docPr id="21" name="image11.jpeg" descr="C:\Users\a.muheeva\Desktop\YouTube, Skype\Zoom\Снимок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654" cy="31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541"/>
        <w:jc w:val="both"/>
      </w:pPr>
      <w:r>
        <w:t>Рисунок</w:t>
      </w:r>
      <w:r>
        <w:rPr>
          <w:spacing w:val="-4"/>
        </w:rPr>
        <w:t xml:space="preserve"> </w:t>
      </w:r>
      <w:r>
        <w:t>11</w:t>
      </w:r>
    </w:p>
    <w:p w:rsidR="00AE6DA5" w:rsidRDefault="00AE6DA5" w:rsidP="00D35BE3">
      <w:pPr>
        <w:jc w:val="both"/>
      </w:pP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189"/>
        </w:tabs>
        <w:ind w:right="417" w:firstLine="566"/>
        <w:jc w:val="both"/>
        <w:rPr>
          <w:sz w:val="28"/>
        </w:rPr>
      </w:pP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 которое уже открыто на вашем компьютере, рабочий стол, доску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 (см.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 12).</w:t>
      </w:r>
    </w:p>
    <w:p w:rsidR="00AE6DA5" w:rsidRDefault="00D35BE3" w:rsidP="00D35BE3">
      <w:pPr>
        <w:pStyle w:val="a3"/>
        <w:ind w:left="710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733965" cy="2352646"/>
            <wp:effectExtent l="19050" t="0" r="0" b="0"/>
            <wp:docPr id="23" name="image12.jpeg" descr="C:\Users\a.muheeva\Desktop\YouTube, Skype\Zoom\Снимок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195" cy="23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666" w:right="403"/>
        <w:jc w:val="center"/>
      </w:pPr>
      <w:r>
        <w:t>Рисунок</w:t>
      </w:r>
      <w:r>
        <w:rPr>
          <w:spacing w:val="-4"/>
        </w:rPr>
        <w:t xml:space="preserve"> </w:t>
      </w:r>
      <w:r>
        <w:t>12</w:t>
      </w:r>
    </w:p>
    <w:p w:rsidR="00AE6DA5" w:rsidRDefault="00D35BE3" w:rsidP="00D35BE3">
      <w:pPr>
        <w:pStyle w:val="a3"/>
        <w:ind w:left="679"/>
      </w:pPr>
      <w:r>
        <w:t>Дополнительно: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15" w:firstLine="566"/>
        <w:jc w:val="both"/>
        <w:rPr>
          <w:sz w:val="28"/>
        </w:rPr>
      </w:pPr>
      <w:r>
        <w:rPr>
          <w:sz w:val="28"/>
        </w:rPr>
        <w:t>Установите флажок «Совместное использование звука компьютера»: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флажок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установлен,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09" w:firstLine="566"/>
        <w:jc w:val="both"/>
        <w:rPr>
          <w:sz w:val="28"/>
        </w:rPr>
      </w:pPr>
      <w:r>
        <w:rPr>
          <w:sz w:val="28"/>
        </w:rPr>
        <w:t>Установите флажок «Оптимизировать для полноэкранного 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видеоролика»: Установите этот флажок, если хотите включить 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 в полноэкранном режиме. В противном случае не устанавливайте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102"/>
        </w:tabs>
        <w:ind w:left="1102" w:hanging="423"/>
        <w:jc w:val="both"/>
        <w:rPr>
          <w:sz w:val="28"/>
        </w:rPr>
      </w:pPr>
      <w:r>
        <w:rPr>
          <w:sz w:val="28"/>
        </w:rPr>
        <w:t>Нажмите</w:t>
      </w:r>
      <w:r>
        <w:rPr>
          <w:spacing w:val="-4"/>
          <w:sz w:val="28"/>
        </w:rPr>
        <w:t xml:space="preserve"> </w:t>
      </w:r>
      <w:r>
        <w:rPr>
          <w:sz w:val="28"/>
        </w:rPr>
        <w:t>«Демонстрация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экрана».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218"/>
        </w:tabs>
        <w:ind w:right="415" w:firstLine="566"/>
        <w:jc w:val="both"/>
        <w:rPr>
          <w:sz w:val="28"/>
        </w:rPr>
      </w:pP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управления конференцией перемещаются в меню, которое вы можете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перетащить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 13).</w:t>
      </w:r>
    </w:p>
    <w:p w:rsidR="00AE6DA5" w:rsidRDefault="00D35BE3" w:rsidP="00D35BE3">
      <w:pPr>
        <w:pStyle w:val="a3"/>
        <w:ind w:left="7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6142" cy="663511"/>
            <wp:effectExtent l="0" t="0" r="0" b="0"/>
            <wp:docPr id="25" name="image13.jpeg" descr="C:\Users\a.muheeva\Desktop\YouTube, Skype\Zoom\Снимок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142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AE6DA5" w:rsidP="00D35BE3">
      <w:pPr>
        <w:pStyle w:val="a3"/>
        <w:ind w:left="0"/>
        <w:rPr>
          <w:sz w:val="8"/>
        </w:rPr>
      </w:pPr>
    </w:p>
    <w:p w:rsidR="00AE6DA5" w:rsidRDefault="00D35BE3" w:rsidP="00D35BE3">
      <w:pPr>
        <w:pStyle w:val="a3"/>
        <w:ind w:left="666" w:right="403"/>
        <w:jc w:val="center"/>
      </w:pPr>
      <w:r>
        <w:t>Рисунок</w:t>
      </w:r>
      <w:r>
        <w:rPr>
          <w:spacing w:val="-4"/>
        </w:rPr>
        <w:t xml:space="preserve"> </w:t>
      </w:r>
      <w:r>
        <w:t>13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800"/>
          <w:tab w:val="left" w:pos="1246"/>
        </w:tabs>
        <w:ind w:left="1246" w:hanging="1012"/>
        <w:rPr>
          <w:sz w:val="28"/>
        </w:rPr>
      </w:pPr>
      <w:r>
        <w:rPr>
          <w:sz w:val="28"/>
        </w:rPr>
        <w:t>Включить/выключить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звук: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выключите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микрофон.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414" w:firstLine="566"/>
        <w:rPr>
          <w:sz w:val="28"/>
        </w:rPr>
      </w:pPr>
      <w:r>
        <w:rPr>
          <w:sz w:val="28"/>
        </w:rPr>
        <w:t>Включить/остановить</w:t>
      </w:r>
      <w:r>
        <w:rPr>
          <w:spacing w:val="48"/>
          <w:sz w:val="28"/>
        </w:rPr>
        <w:t xml:space="preserve"> </w:t>
      </w:r>
      <w:r>
        <w:rPr>
          <w:sz w:val="28"/>
        </w:rPr>
        <w:t>видео:</w:t>
      </w:r>
      <w:r>
        <w:rPr>
          <w:spacing w:val="50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остановите</w:t>
      </w:r>
      <w:r>
        <w:rPr>
          <w:spacing w:val="49"/>
          <w:sz w:val="28"/>
        </w:rPr>
        <w:t xml:space="preserve"> </w:t>
      </w:r>
      <w:r>
        <w:rPr>
          <w:sz w:val="28"/>
        </w:rPr>
        <w:t>свое</w:t>
      </w:r>
      <w:r>
        <w:rPr>
          <w:spacing w:val="49"/>
          <w:sz w:val="28"/>
        </w:rPr>
        <w:t xml:space="preserve"> </w:t>
      </w:r>
      <w:r>
        <w:rPr>
          <w:sz w:val="28"/>
        </w:rPr>
        <w:t>видео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4150"/>
          <w:tab w:val="left" w:pos="6093"/>
          <w:tab w:val="left" w:pos="7605"/>
          <w:tab w:val="left" w:pos="8372"/>
        </w:tabs>
        <w:ind w:right="420" w:firstLine="566"/>
        <w:rPr>
          <w:sz w:val="28"/>
        </w:rPr>
      </w:pPr>
      <w:r>
        <w:rPr>
          <w:sz w:val="28"/>
        </w:rPr>
        <w:t>Участники/управлять</w:t>
      </w:r>
      <w:r>
        <w:rPr>
          <w:sz w:val="28"/>
        </w:rPr>
        <w:tab/>
        <w:t>участниками:</w:t>
      </w:r>
      <w:r>
        <w:rPr>
          <w:sz w:val="28"/>
        </w:rPr>
        <w:tab/>
        <w:t>Просмотр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(если вы являетесь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организатором).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417" w:firstLine="566"/>
        <w:rPr>
          <w:sz w:val="28"/>
        </w:rPr>
      </w:pPr>
      <w:r>
        <w:rPr>
          <w:sz w:val="28"/>
        </w:rPr>
        <w:t>Новая</w:t>
      </w:r>
      <w:r>
        <w:rPr>
          <w:spacing w:val="15"/>
          <w:sz w:val="28"/>
        </w:rPr>
        <w:t xml:space="preserve"> </w:t>
      </w:r>
      <w:r>
        <w:rPr>
          <w:sz w:val="28"/>
        </w:rPr>
        <w:t>демонстрация:</w:t>
      </w:r>
      <w:r>
        <w:rPr>
          <w:spacing w:val="19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6"/>
          <w:sz w:val="28"/>
        </w:rPr>
        <w:t xml:space="preserve"> </w:t>
      </w:r>
      <w:r>
        <w:rPr>
          <w:sz w:val="28"/>
        </w:rPr>
        <w:t>новую</w:t>
      </w:r>
      <w:r>
        <w:rPr>
          <w:spacing w:val="17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7"/>
          <w:sz w:val="28"/>
        </w:rPr>
        <w:t xml:space="preserve"> </w:t>
      </w:r>
      <w:r>
        <w:rPr>
          <w:sz w:val="28"/>
        </w:rPr>
        <w:t>экрана.</w:t>
      </w:r>
      <w:r>
        <w:rPr>
          <w:spacing w:val="15"/>
          <w:sz w:val="28"/>
        </w:rPr>
        <w:t xml:space="preserve"> </w:t>
      </w:r>
      <w:r>
        <w:rPr>
          <w:sz w:val="28"/>
        </w:rPr>
        <w:t>Вам</w:t>
      </w:r>
      <w:r>
        <w:rPr>
          <w:spacing w:val="17"/>
          <w:sz w:val="28"/>
        </w:rPr>
        <w:t xml:space="preserve"> </w:t>
      </w:r>
      <w:r>
        <w:rPr>
          <w:sz w:val="28"/>
        </w:rPr>
        <w:t>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</w:t>
      </w:r>
      <w:r>
        <w:rPr>
          <w:spacing w:val="-2"/>
          <w:sz w:val="28"/>
        </w:rPr>
        <w:t xml:space="preserve"> </w:t>
      </w:r>
      <w:r>
        <w:rPr>
          <w:sz w:val="28"/>
        </w:rPr>
        <w:t>для демонстрации.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2306"/>
          <w:tab w:val="left" w:pos="4444"/>
          <w:tab w:val="left" w:pos="6023"/>
          <w:tab w:val="left" w:pos="6658"/>
          <w:tab w:val="left" w:pos="7682"/>
          <w:tab w:val="left" w:pos="8656"/>
        </w:tabs>
        <w:ind w:right="420" w:firstLine="566"/>
        <w:rPr>
          <w:sz w:val="28"/>
        </w:rPr>
      </w:pPr>
      <w:r>
        <w:rPr>
          <w:sz w:val="28"/>
        </w:rPr>
        <w:t>Пауза</w:t>
      </w:r>
      <w:r>
        <w:rPr>
          <w:sz w:val="28"/>
        </w:rPr>
        <w:tab/>
        <w:t>демонстрации:</w:t>
      </w:r>
      <w:r>
        <w:rPr>
          <w:sz w:val="28"/>
        </w:rPr>
        <w:tab/>
        <w:t>Поставьте</w:t>
      </w:r>
      <w:r>
        <w:rPr>
          <w:sz w:val="28"/>
        </w:rPr>
        <w:tab/>
        <w:t>на</w:t>
      </w:r>
      <w:r>
        <w:rPr>
          <w:sz w:val="28"/>
        </w:rPr>
        <w:tab/>
        <w:t>паузу</w:t>
      </w:r>
      <w:r>
        <w:rPr>
          <w:sz w:val="28"/>
        </w:rPr>
        <w:tab/>
        <w:t>вашу</w:t>
      </w:r>
      <w:r>
        <w:rPr>
          <w:sz w:val="28"/>
        </w:rPr>
        <w:tab/>
      </w:r>
      <w:r>
        <w:rPr>
          <w:spacing w:val="-1"/>
          <w:sz w:val="28"/>
        </w:rPr>
        <w:t>текущую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414" w:firstLine="566"/>
        <w:rPr>
          <w:sz w:val="28"/>
        </w:rPr>
      </w:pPr>
      <w:r>
        <w:rPr>
          <w:sz w:val="28"/>
        </w:rPr>
        <w:t>Комментировать: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3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3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добавления 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2883"/>
          <w:tab w:val="left" w:pos="4260"/>
          <w:tab w:val="left" w:pos="4787"/>
          <w:tab w:val="left" w:pos="5996"/>
          <w:tab w:val="left" w:pos="6663"/>
          <w:tab w:val="left" w:pos="7742"/>
        </w:tabs>
        <w:ind w:right="419" w:firstLine="566"/>
        <w:rPr>
          <w:sz w:val="28"/>
        </w:rPr>
      </w:pPr>
      <w:r>
        <w:rPr>
          <w:sz w:val="28"/>
        </w:rPr>
        <w:t>Подробнее:</w:t>
      </w:r>
      <w:r>
        <w:rPr>
          <w:sz w:val="28"/>
        </w:rPr>
        <w:tab/>
        <w:t>Наведите</w:t>
      </w:r>
      <w:r>
        <w:rPr>
          <w:sz w:val="28"/>
        </w:rPr>
        <w:tab/>
        <w:t>на</w:t>
      </w:r>
      <w:r>
        <w:rPr>
          <w:sz w:val="28"/>
        </w:rPr>
        <w:tab/>
        <w:t>элемент</w:t>
      </w:r>
      <w:r>
        <w:rPr>
          <w:sz w:val="28"/>
        </w:rPr>
        <w:tab/>
        <w:t>для</w:t>
      </w:r>
      <w:r>
        <w:rPr>
          <w:sz w:val="28"/>
        </w:rPr>
        <w:tab/>
        <w:t>вызова</w:t>
      </w:r>
      <w:r>
        <w:rPr>
          <w:sz w:val="28"/>
        </w:rPr>
        <w:tab/>
      </w:r>
      <w:r>
        <w:rPr>
          <w:spacing w:val="-1"/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 14).</w:t>
      </w:r>
    </w:p>
    <w:p w:rsidR="00AE6DA5" w:rsidRDefault="00D35BE3" w:rsidP="00D35BE3">
      <w:pPr>
        <w:pStyle w:val="a3"/>
        <w:ind w:left="71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84768" cy="1247000"/>
            <wp:effectExtent l="19050" t="0" r="0" b="0"/>
            <wp:docPr id="27" name="image14.jpeg" descr="C:\Users\a.muheeva\Desktop\YouTube, Skype\Zoom\Снимок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355" cy="1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666" w:right="403"/>
        <w:jc w:val="center"/>
      </w:pPr>
      <w:r>
        <w:lastRenderedPageBreak/>
        <w:t>Рисунок</w:t>
      </w:r>
      <w:r>
        <w:rPr>
          <w:spacing w:val="-4"/>
        </w:rPr>
        <w:t xml:space="preserve"> </w:t>
      </w:r>
      <w:r>
        <w:t>14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566"/>
          <w:tab w:val="left" w:pos="1246"/>
        </w:tabs>
        <w:ind w:left="1246" w:right="5236" w:hanging="537"/>
        <w:rPr>
          <w:sz w:val="28"/>
        </w:rPr>
      </w:pPr>
      <w:r>
        <w:rPr>
          <w:sz w:val="28"/>
        </w:rPr>
        <w:t>Чат:</w:t>
      </w:r>
      <w:r>
        <w:rPr>
          <w:spacing w:val="-1"/>
          <w:sz w:val="28"/>
        </w:rPr>
        <w:t xml:space="preserve"> </w:t>
      </w:r>
      <w:r>
        <w:rPr>
          <w:sz w:val="28"/>
        </w:rPr>
        <w:t>Откройте окно</w:t>
      </w:r>
      <w:r>
        <w:rPr>
          <w:spacing w:val="-4"/>
          <w:sz w:val="28"/>
        </w:rPr>
        <w:t xml:space="preserve"> </w:t>
      </w:r>
      <w:r>
        <w:rPr>
          <w:sz w:val="28"/>
        </w:rPr>
        <w:t>чата.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Пригласить: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Пригласите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войти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конференцию.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Запись:</w:t>
      </w:r>
      <w:r>
        <w:rPr>
          <w:spacing w:val="-4"/>
          <w:sz w:val="28"/>
        </w:rPr>
        <w:t xml:space="preserve"> </w:t>
      </w:r>
      <w:r>
        <w:rPr>
          <w:sz w:val="28"/>
        </w:rPr>
        <w:t>Запустите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облако.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2964"/>
          <w:tab w:val="left" w:pos="4923"/>
          <w:tab w:val="left" w:pos="6729"/>
          <w:tab w:val="left" w:pos="8361"/>
        </w:tabs>
        <w:ind w:right="414" w:firstLine="566"/>
        <w:rPr>
          <w:sz w:val="28"/>
        </w:rPr>
      </w:pPr>
      <w:r>
        <w:rPr>
          <w:sz w:val="28"/>
        </w:rPr>
        <w:t>Отключить</w:t>
      </w:r>
      <w:r>
        <w:rPr>
          <w:sz w:val="28"/>
        </w:rPr>
        <w:tab/>
        <w:t>комментарии</w:t>
      </w:r>
      <w:r>
        <w:rPr>
          <w:sz w:val="28"/>
        </w:rPr>
        <w:tab/>
        <w:t>участников:</w:t>
      </w:r>
      <w:r>
        <w:rPr>
          <w:sz w:val="28"/>
        </w:rPr>
        <w:tab/>
        <w:t>Запрещает</w:t>
      </w:r>
      <w:r>
        <w:rPr>
          <w:sz w:val="28"/>
        </w:rPr>
        <w:tab/>
      </w:r>
      <w:r>
        <w:rPr>
          <w:spacing w:val="-1"/>
          <w:sz w:val="28"/>
        </w:rPr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комментарии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 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звука: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Настройки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видео: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15" w:firstLine="566"/>
        <w:jc w:val="both"/>
        <w:rPr>
          <w:sz w:val="28"/>
        </w:rPr>
      </w:pPr>
      <w:r>
        <w:rPr>
          <w:sz w:val="28"/>
        </w:rPr>
        <w:t xml:space="preserve">Трансляция в </w:t>
      </w:r>
      <w:proofErr w:type="spellStart"/>
      <w:r>
        <w:rPr>
          <w:sz w:val="28"/>
        </w:rPr>
        <w:t>Workplace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>: включите демонстрацию вашей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конференции или веб-семинара в </w:t>
      </w:r>
      <w:proofErr w:type="spellStart"/>
      <w:r>
        <w:rPr>
          <w:sz w:val="28"/>
        </w:rPr>
        <w:t>Workplace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>. Узнать подробнее 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веб-семинара.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подробнее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10" w:firstLine="566"/>
        <w:jc w:val="both"/>
        <w:rPr>
          <w:sz w:val="28"/>
        </w:rPr>
      </w:pPr>
      <w:r>
        <w:rPr>
          <w:sz w:val="28"/>
        </w:rPr>
        <w:t>Оптимизировать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полноэкранного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видеоролика: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полноэкранном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полноэкранном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она может привести к размытому изображению при 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16" w:firstLine="566"/>
        <w:jc w:val="both"/>
        <w:rPr>
          <w:sz w:val="28"/>
        </w:rPr>
      </w:pPr>
      <w:r>
        <w:rPr>
          <w:sz w:val="28"/>
        </w:rPr>
        <w:t>Завершить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конференцию: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AE6DA5" w:rsidRDefault="00D35BE3" w:rsidP="00D35BE3">
      <w:pPr>
        <w:pStyle w:val="a4"/>
        <w:numPr>
          <w:ilvl w:val="0"/>
          <w:numId w:val="7"/>
        </w:numPr>
        <w:tabs>
          <w:tab w:val="left" w:pos="1304"/>
        </w:tabs>
        <w:ind w:right="414" w:firstLine="566"/>
        <w:jc w:val="both"/>
        <w:rPr>
          <w:sz w:val="28"/>
        </w:rPr>
      </w:pPr>
      <w:r>
        <w:rPr>
          <w:sz w:val="28"/>
        </w:rPr>
        <w:t>Комментарий.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«Комментировать»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-2"/>
          <w:sz w:val="28"/>
        </w:rPr>
        <w:t xml:space="preserve"> </w:t>
      </w:r>
      <w:r>
        <w:rPr>
          <w:sz w:val="28"/>
        </w:rPr>
        <w:t>во время 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4"/>
          <w:sz w:val="28"/>
        </w:rPr>
        <w:t xml:space="preserve"> </w:t>
      </w:r>
      <w:r>
        <w:rPr>
          <w:sz w:val="28"/>
        </w:rPr>
        <w:t>(см.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15).</w:t>
      </w:r>
    </w:p>
    <w:p w:rsidR="00AE6DA5" w:rsidRDefault="00D35BE3" w:rsidP="00D35BE3">
      <w:pPr>
        <w:pStyle w:val="a3"/>
        <w:ind w:left="7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76042" cy="1024841"/>
            <wp:effectExtent l="19050" t="0" r="0" b="0"/>
            <wp:docPr id="29" name="image15.jpeg" descr="C:\Users\a.muheeva\Desktop\YouTube, Skype\Zoom\Снимок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623" cy="10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5" w:rsidRDefault="00D35BE3" w:rsidP="00D35BE3">
      <w:pPr>
        <w:pStyle w:val="a3"/>
        <w:ind w:left="4541"/>
      </w:pPr>
      <w:r>
        <w:t>Рисунок</w:t>
      </w:r>
      <w:r>
        <w:rPr>
          <w:spacing w:val="-3"/>
        </w:rPr>
        <w:t xml:space="preserve"> </w:t>
      </w:r>
      <w:r>
        <w:t>15</w:t>
      </w:r>
    </w:p>
    <w:p w:rsidR="00AE6DA5" w:rsidRDefault="00D35BE3" w:rsidP="00D35BE3">
      <w:pPr>
        <w:pStyle w:val="a3"/>
        <w:ind w:left="679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откроется</w:t>
      </w:r>
      <w:r>
        <w:rPr>
          <w:spacing w:val="-5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комментариев.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комментариев: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Мышь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Выбрать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Текст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Рисовать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4208"/>
          <w:tab w:val="left" w:pos="5923"/>
          <w:tab w:val="left" w:pos="6727"/>
          <w:tab w:val="left" w:pos="7880"/>
          <w:tab w:val="left" w:pos="8346"/>
        </w:tabs>
        <w:ind w:right="416" w:firstLine="566"/>
        <w:rPr>
          <w:sz w:val="28"/>
        </w:rPr>
      </w:pPr>
      <w:r>
        <w:rPr>
          <w:sz w:val="28"/>
        </w:rPr>
        <w:t>Отслеживать/стрелка:</w:t>
      </w:r>
      <w:r>
        <w:rPr>
          <w:sz w:val="28"/>
        </w:rPr>
        <w:tab/>
        <w:t>Превратите</w:t>
      </w:r>
      <w:r>
        <w:rPr>
          <w:sz w:val="28"/>
        </w:rPr>
        <w:tab/>
        <w:t>ваш</w:t>
      </w:r>
      <w:r>
        <w:rPr>
          <w:sz w:val="28"/>
        </w:rPr>
        <w:tab/>
        <w:t>курсор</w:t>
      </w:r>
      <w:r>
        <w:rPr>
          <w:sz w:val="28"/>
        </w:rPr>
        <w:tab/>
        <w:t>в</w:t>
      </w:r>
      <w:r>
        <w:rPr>
          <w:sz w:val="28"/>
        </w:rPr>
        <w:tab/>
        <w:t>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стрелку.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Ластик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2588"/>
          <w:tab w:val="left" w:pos="4162"/>
          <w:tab w:val="left" w:pos="5737"/>
          <w:tab w:val="left" w:pos="8073"/>
        </w:tabs>
        <w:ind w:right="419" w:firstLine="566"/>
        <w:rPr>
          <w:sz w:val="28"/>
        </w:rPr>
      </w:pPr>
      <w:r>
        <w:rPr>
          <w:sz w:val="28"/>
        </w:rPr>
        <w:t>Формат:</w:t>
      </w:r>
      <w:r>
        <w:rPr>
          <w:sz w:val="28"/>
        </w:rPr>
        <w:tab/>
        <w:t>изменяйте</w:t>
      </w:r>
      <w:r>
        <w:rPr>
          <w:sz w:val="28"/>
        </w:rPr>
        <w:tab/>
        <w:t>настройки</w:t>
      </w:r>
      <w:r>
        <w:rPr>
          <w:sz w:val="28"/>
        </w:rPr>
        <w:tab/>
        <w:t>форматирования</w:t>
      </w:r>
      <w:r>
        <w:rPr>
          <w:sz w:val="28"/>
        </w:rPr>
        <w:tab/>
      </w:r>
      <w:r>
        <w:rPr>
          <w:spacing w:val="-1"/>
          <w:sz w:val="28"/>
        </w:rPr>
        <w:t>инструментов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комментариев.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Отменить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left="1246"/>
        <w:jc w:val="both"/>
        <w:rPr>
          <w:sz w:val="28"/>
        </w:rPr>
      </w:pPr>
      <w:r>
        <w:rPr>
          <w:sz w:val="28"/>
        </w:rPr>
        <w:t>Повтор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left="1246"/>
        <w:jc w:val="both"/>
        <w:rPr>
          <w:sz w:val="28"/>
        </w:rPr>
      </w:pPr>
      <w:r>
        <w:rPr>
          <w:sz w:val="28"/>
        </w:rPr>
        <w:t>Очистить</w:t>
      </w:r>
    </w:p>
    <w:p w:rsidR="00AE6DA5" w:rsidRDefault="00D35BE3" w:rsidP="00D35BE3">
      <w:pPr>
        <w:pStyle w:val="a4"/>
        <w:numPr>
          <w:ilvl w:val="0"/>
          <w:numId w:val="3"/>
        </w:numPr>
        <w:tabs>
          <w:tab w:val="left" w:pos="1246"/>
        </w:tabs>
        <w:ind w:right="418" w:firstLine="566"/>
        <w:jc w:val="both"/>
        <w:rPr>
          <w:sz w:val="28"/>
        </w:rPr>
      </w:pPr>
      <w:r>
        <w:rPr>
          <w:sz w:val="28"/>
        </w:rPr>
        <w:t>Сохранить: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снимка экрана. Снимок экрана сохраняется в расположении 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записи.</w:t>
      </w:r>
    </w:p>
    <w:p w:rsidR="00AE6DA5" w:rsidRDefault="00AE6DA5" w:rsidP="00D35BE3">
      <w:pPr>
        <w:pStyle w:val="a3"/>
        <w:ind w:left="0"/>
        <w:rPr>
          <w:sz w:val="20"/>
        </w:rPr>
      </w:pPr>
    </w:p>
    <w:p w:rsidR="00D35BE3" w:rsidRDefault="00D35BE3" w:rsidP="00D35BE3">
      <w:pPr>
        <w:pStyle w:val="11"/>
        <w:spacing w:before="0"/>
        <w:ind w:right="404"/>
      </w:pPr>
    </w:p>
    <w:p w:rsidR="00D35BE3" w:rsidRDefault="00D35BE3" w:rsidP="00D35BE3">
      <w:pPr>
        <w:pStyle w:val="11"/>
        <w:spacing w:before="0"/>
        <w:ind w:right="404"/>
      </w:pPr>
    </w:p>
    <w:p w:rsidR="00D35BE3" w:rsidRDefault="00D35BE3" w:rsidP="00D35BE3">
      <w:pPr>
        <w:pStyle w:val="11"/>
        <w:spacing w:before="0"/>
        <w:ind w:right="404"/>
      </w:pPr>
    </w:p>
    <w:sectPr w:rsidR="00D35BE3" w:rsidSect="00AE6DA5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DD"/>
    <w:multiLevelType w:val="hybridMultilevel"/>
    <w:tmpl w:val="F20653E4"/>
    <w:lvl w:ilvl="0" w:tplc="DF8A6BF4">
      <w:start w:val="3"/>
      <w:numFmt w:val="decimal"/>
      <w:lvlText w:val="%1"/>
      <w:lvlJc w:val="left"/>
      <w:pPr>
        <w:ind w:left="89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E2590">
      <w:numFmt w:val="bullet"/>
      <w:lvlText w:val="•"/>
      <w:lvlJc w:val="left"/>
      <w:pPr>
        <w:ind w:left="1826" w:hanging="212"/>
      </w:pPr>
      <w:rPr>
        <w:rFonts w:hint="default"/>
        <w:lang w:val="ru-RU" w:eastAsia="en-US" w:bidi="ar-SA"/>
      </w:rPr>
    </w:lvl>
    <w:lvl w:ilvl="2" w:tplc="83C0E66E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8C2AB00E"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7F0C7364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2F0EA3A4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3CCA8A5E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7" w:tplc="B53A1CCC">
      <w:numFmt w:val="bullet"/>
      <w:lvlText w:val="•"/>
      <w:lvlJc w:val="left"/>
      <w:pPr>
        <w:ind w:left="7386" w:hanging="212"/>
      </w:pPr>
      <w:rPr>
        <w:rFonts w:hint="default"/>
        <w:lang w:val="ru-RU" w:eastAsia="en-US" w:bidi="ar-SA"/>
      </w:rPr>
    </w:lvl>
    <w:lvl w:ilvl="8" w:tplc="29ACF4EC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</w:abstractNum>
  <w:abstractNum w:abstractNumId="1">
    <w:nsid w:val="1621184C"/>
    <w:multiLevelType w:val="hybridMultilevel"/>
    <w:tmpl w:val="8A94B9C4"/>
    <w:lvl w:ilvl="0" w:tplc="148EF3FA">
      <w:start w:val="3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29E46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64548AD4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76D2FABE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FDF2DF5E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D2BAAB7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813EA3C0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9886F90C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D5628A6E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2">
    <w:nsid w:val="1BDD23DB"/>
    <w:multiLevelType w:val="hybridMultilevel"/>
    <w:tmpl w:val="6BD8B8C2"/>
    <w:lvl w:ilvl="0" w:tplc="6AA24E26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A50BC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8C8C465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BD52A9C8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CEFE80D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1322632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8C8881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11C2B134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B5D8A0C6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3">
    <w:nsid w:val="1FF65151"/>
    <w:multiLevelType w:val="hybridMultilevel"/>
    <w:tmpl w:val="B248EDA8"/>
    <w:lvl w:ilvl="0" w:tplc="CF78DDA2">
      <w:start w:val="1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A6EDE">
      <w:numFmt w:val="bullet"/>
      <w:lvlText w:val="•"/>
      <w:lvlJc w:val="left"/>
      <w:pPr>
        <w:ind w:left="1124" w:hanging="332"/>
      </w:pPr>
      <w:rPr>
        <w:rFonts w:hint="default"/>
        <w:lang w:val="ru-RU" w:eastAsia="en-US" w:bidi="ar-SA"/>
      </w:rPr>
    </w:lvl>
    <w:lvl w:ilvl="2" w:tplc="D35AA5E4">
      <w:numFmt w:val="bullet"/>
      <w:lvlText w:val="•"/>
      <w:lvlJc w:val="left"/>
      <w:pPr>
        <w:ind w:left="2129" w:hanging="332"/>
      </w:pPr>
      <w:rPr>
        <w:rFonts w:hint="default"/>
        <w:lang w:val="ru-RU" w:eastAsia="en-US" w:bidi="ar-SA"/>
      </w:rPr>
    </w:lvl>
    <w:lvl w:ilvl="3" w:tplc="8AA2E372">
      <w:numFmt w:val="bullet"/>
      <w:lvlText w:val="•"/>
      <w:lvlJc w:val="left"/>
      <w:pPr>
        <w:ind w:left="3133" w:hanging="332"/>
      </w:pPr>
      <w:rPr>
        <w:rFonts w:hint="default"/>
        <w:lang w:val="ru-RU" w:eastAsia="en-US" w:bidi="ar-SA"/>
      </w:rPr>
    </w:lvl>
    <w:lvl w:ilvl="4" w:tplc="1C82F360">
      <w:numFmt w:val="bullet"/>
      <w:lvlText w:val="•"/>
      <w:lvlJc w:val="left"/>
      <w:pPr>
        <w:ind w:left="4138" w:hanging="332"/>
      </w:pPr>
      <w:rPr>
        <w:rFonts w:hint="default"/>
        <w:lang w:val="ru-RU" w:eastAsia="en-US" w:bidi="ar-SA"/>
      </w:rPr>
    </w:lvl>
    <w:lvl w:ilvl="5" w:tplc="533A6EF0">
      <w:numFmt w:val="bullet"/>
      <w:lvlText w:val="•"/>
      <w:lvlJc w:val="left"/>
      <w:pPr>
        <w:ind w:left="5143" w:hanging="332"/>
      </w:pPr>
      <w:rPr>
        <w:rFonts w:hint="default"/>
        <w:lang w:val="ru-RU" w:eastAsia="en-US" w:bidi="ar-SA"/>
      </w:rPr>
    </w:lvl>
    <w:lvl w:ilvl="6" w:tplc="7DB62A52">
      <w:numFmt w:val="bullet"/>
      <w:lvlText w:val="•"/>
      <w:lvlJc w:val="left"/>
      <w:pPr>
        <w:ind w:left="6147" w:hanging="332"/>
      </w:pPr>
      <w:rPr>
        <w:rFonts w:hint="default"/>
        <w:lang w:val="ru-RU" w:eastAsia="en-US" w:bidi="ar-SA"/>
      </w:rPr>
    </w:lvl>
    <w:lvl w:ilvl="7" w:tplc="E9481C06">
      <w:numFmt w:val="bullet"/>
      <w:lvlText w:val="•"/>
      <w:lvlJc w:val="left"/>
      <w:pPr>
        <w:ind w:left="7152" w:hanging="332"/>
      </w:pPr>
      <w:rPr>
        <w:rFonts w:hint="default"/>
        <w:lang w:val="ru-RU" w:eastAsia="en-US" w:bidi="ar-SA"/>
      </w:rPr>
    </w:lvl>
    <w:lvl w:ilvl="8" w:tplc="62F6CE9E">
      <w:numFmt w:val="bullet"/>
      <w:lvlText w:val="•"/>
      <w:lvlJc w:val="left"/>
      <w:pPr>
        <w:ind w:left="8157" w:hanging="332"/>
      </w:pPr>
      <w:rPr>
        <w:rFonts w:hint="default"/>
        <w:lang w:val="ru-RU" w:eastAsia="en-US" w:bidi="ar-SA"/>
      </w:rPr>
    </w:lvl>
  </w:abstractNum>
  <w:abstractNum w:abstractNumId="4">
    <w:nsid w:val="365810A1"/>
    <w:multiLevelType w:val="hybridMultilevel"/>
    <w:tmpl w:val="372013B2"/>
    <w:lvl w:ilvl="0" w:tplc="FE909694">
      <w:numFmt w:val="bullet"/>
      <w:lvlText w:val="–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01584">
      <w:numFmt w:val="bullet"/>
      <w:lvlText w:val="•"/>
      <w:lvlJc w:val="left"/>
      <w:pPr>
        <w:ind w:left="1124" w:hanging="567"/>
      </w:pPr>
      <w:rPr>
        <w:rFonts w:hint="default"/>
        <w:lang w:val="ru-RU" w:eastAsia="en-US" w:bidi="ar-SA"/>
      </w:rPr>
    </w:lvl>
    <w:lvl w:ilvl="2" w:tplc="CECABFFA">
      <w:numFmt w:val="bullet"/>
      <w:lvlText w:val="•"/>
      <w:lvlJc w:val="left"/>
      <w:pPr>
        <w:ind w:left="2129" w:hanging="567"/>
      </w:pPr>
      <w:rPr>
        <w:rFonts w:hint="default"/>
        <w:lang w:val="ru-RU" w:eastAsia="en-US" w:bidi="ar-SA"/>
      </w:rPr>
    </w:lvl>
    <w:lvl w:ilvl="3" w:tplc="602835B6">
      <w:numFmt w:val="bullet"/>
      <w:lvlText w:val="•"/>
      <w:lvlJc w:val="left"/>
      <w:pPr>
        <w:ind w:left="3133" w:hanging="567"/>
      </w:pPr>
      <w:rPr>
        <w:rFonts w:hint="default"/>
        <w:lang w:val="ru-RU" w:eastAsia="en-US" w:bidi="ar-SA"/>
      </w:rPr>
    </w:lvl>
    <w:lvl w:ilvl="4" w:tplc="DBA84D58">
      <w:numFmt w:val="bullet"/>
      <w:lvlText w:val="•"/>
      <w:lvlJc w:val="left"/>
      <w:pPr>
        <w:ind w:left="4138" w:hanging="567"/>
      </w:pPr>
      <w:rPr>
        <w:rFonts w:hint="default"/>
        <w:lang w:val="ru-RU" w:eastAsia="en-US" w:bidi="ar-SA"/>
      </w:rPr>
    </w:lvl>
    <w:lvl w:ilvl="5" w:tplc="78A25B56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544A0B18">
      <w:numFmt w:val="bullet"/>
      <w:lvlText w:val="•"/>
      <w:lvlJc w:val="left"/>
      <w:pPr>
        <w:ind w:left="6147" w:hanging="567"/>
      </w:pPr>
      <w:rPr>
        <w:rFonts w:hint="default"/>
        <w:lang w:val="ru-RU" w:eastAsia="en-US" w:bidi="ar-SA"/>
      </w:rPr>
    </w:lvl>
    <w:lvl w:ilvl="7" w:tplc="E7485B68"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  <w:lvl w:ilvl="8" w:tplc="06B6B118">
      <w:numFmt w:val="bullet"/>
      <w:lvlText w:val="•"/>
      <w:lvlJc w:val="left"/>
      <w:pPr>
        <w:ind w:left="8157" w:hanging="567"/>
      </w:pPr>
      <w:rPr>
        <w:rFonts w:hint="default"/>
        <w:lang w:val="ru-RU" w:eastAsia="en-US" w:bidi="ar-SA"/>
      </w:rPr>
    </w:lvl>
  </w:abstractNum>
  <w:abstractNum w:abstractNumId="5">
    <w:nsid w:val="4C3730D2"/>
    <w:multiLevelType w:val="hybridMultilevel"/>
    <w:tmpl w:val="570AA4CA"/>
    <w:lvl w:ilvl="0" w:tplc="8CD8B83C">
      <w:start w:val="6"/>
      <w:numFmt w:val="decimal"/>
      <w:lvlText w:val="%1"/>
      <w:lvlJc w:val="left"/>
      <w:pPr>
        <w:ind w:left="89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C7410">
      <w:numFmt w:val="bullet"/>
      <w:lvlText w:val="•"/>
      <w:lvlJc w:val="left"/>
      <w:pPr>
        <w:ind w:left="1826" w:hanging="212"/>
      </w:pPr>
      <w:rPr>
        <w:rFonts w:hint="default"/>
        <w:lang w:val="ru-RU" w:eastAsia="en-US" w:bidi="ar-SA"/>
      </w:rPr>
    </w:lvl>
    <w:lvl w:ilvl="2" w:tplc="0B5E53A8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B154615A"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4A5E5D26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1804D5AE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04020B4E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7" w:tplc="1EFE64B6">
      <w:numFmt w:val="bullet"/>
      <w:lvlText w:val="•"/>
      <w:lvlJc w:val="left"/>
      <w:pPr>
        <w:ind w:left="7386" w:hanging="212"/>
      </w:pPr>
      <w:rPr>
        <w:rFonts w:hint="default"/>
        <w:lang w:val="ru-RU" w:eastAsia="en-US" w:bidi="ar-SA"/>
      </w:rPr>
    </w:lvl>
    <w:lvl w:ilvl="8" w:tplc="157C790A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</w:abstractNum>
  <w:abstractNum w:abstractNumId="6">
    <w:nsid w:val="4E6E09DA"/>
    <w:multiLevelType w:val="hybridMultilevel"/>
    <w:tmpl w:val="30F2364C"/>
    <w:lvl w:ilvl="0" w:tplc="4EDA9530">
      <w:start w:val="6"/>
      <w:numFmt w:val="decimal"/>
      <w:lvlText w:val="%1"/>
      <w:lvlJc w:val="left"/>
      <w:pPr>
        <w:ind w:left="89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20038">
      <w:numFmt w:val="bullet"/>
      <w:lvlText w:val="•"/>
      <w:lvlJc w:val="left"/>
      <w:pPr>
        <w:ind w:left="1826" w:hanging="212"/>
      </w:pPr>
      <w:rPr>
        <w:rFonts w:hint="default"/>
        <w:lang w:val="ru-RU" w:eastAsia="en-US" w:bidi="ar-SA"/>
      </w:rPr>
    </w:lvl>
    <w:lvl w:ilvl="2" w:tplc="B306962A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3C840FA6"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AC629DE6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14D6B7FA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6130E210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7" w:tplc="23DCFC24">
      <w:numFmt w:val="bullet"/>
      <w:lvlText w:val="•"/>
      <w:lvlJc w:val="left"/>
      <w:pPr>
        <w:ind w:left="7386" w:hanging="212"/>
      </w:pPr>
      <w:rPr>
        <w:rFonts w:hint="default"/>
        <w:lang w:val="ru-RU" w:eastAsia="en-US" w:bidi="ar-SA"/>
      </w:rPr>
    </w:lvl>
    <w:lvl w:ilvl="8" w:tplc="A698C06A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5"/>
    <w:rsid w:val="00466BC6"/>
    <w:rsid w:val="00AE6DA5"/>
    <w:rsid w:val="00D35BE3"/>
    <w:rsid w:val="00E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D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DA5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E6DA5"/>
    <w:pPr>
      <w:spacing w:before="72"/>
      <w:ind w:left="666" w:right="4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6DA5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AE6DA5"/>
  </w:style>
  <w:style w:type="paragraph" w:styleId="a5">
    <w:name w:val="Balloon Text"/>
    <w:basedOn w:val="a"/>
    <w:link w:val="a6"/>
    <w:uiPriority w:val="99"/>
    <w:semiHidden/>
    <w:unhideWhenUsed/>
    <w:rsid w:val="00D35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D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DA5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E6DA5"/>
    <w:pPr>
      <w:spacing w:before="72"/>
      <w:ind w:left="666" w:right="4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6DA5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AE6DA5"/>
  </w:style>
  <w:style w:type="paragraph" w:styleId="a5">
    <w:name w:val="Balloon Text"/>
    <w:basedOn w:val="a"/>
    <w:link w:val="a6"/>
    <w:uiPriority w:val="99"/>
    <w:semiHidden/>
    <w:unhideWhenUsed/>
    <w:rsid w:val="00D35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a.muheeva</dc:creator>
  <cp:lastModifiedBy>Windows User</cp:lastModifiedBy>
  <cp:revision>2</cp:revision>
  <dcterms:created xsi:type="dcterms:W3CDTF">2021-05-10T11:14:00Z</dcterms:created>
  <dcterms:modified xsi:type="dcterms:W3CDTF">2021-05-10T11:14:00Z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