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363" w:rsidRPr="00DF7363" w:rsidRDefault="00DF7363" w:rsidP="00DF73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Cs w:val="4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Cs w:val="48"/>
          <w:lang w:eastAsia="ru-RU"/>
        </w:rPr>
        <w:t xml:space="preserve">Муниципальное бюджетное дошкольное образовательное учреждение </w:t>
      </w:r>
    </w:p>
    <w:p w:rsidR="00DF7363" w:rsidRPr="00DF7363" w:rsidRDefault="00DF7363" w:rsidP="00DF736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Cs w:val="4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Cs w:val="48"/>
          <w:lang w:eastAsia="ru-RU"/>
        </w:rPr>
        <w:t xml:space="preserve">«Детский сад № 5 «Теремок» с. </w:t>
      </w:r>
      <w:proofErr w:type="spellStart"/>
      <w:r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Cs w:val="48"/>
          <w:lang w:eastAsia="ru-RU"/>
        </w:rPr>
        <w:t>Погореловка</w:t>
      </w:r>
      <w:proofErr w:type="spellEnd"/>
      <w:r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Cs w:val="48"/>
          <w:lang w:eastAsia="ru-RU"/>
        </w:rPr>
        <w:t xml:space="preserve"> </w:t>
      </w:r>
      <w:proofErr w:type="spellStart"/>
      <w:r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Cs w:val="48"/>
          <w:lang w:eastAsia="ru-RU"/>
        </w:rPr>
        <w:t>Корочанского</w:t>
      </w:r>
      <w:proofErr w:type="spellEnd"/>
      <w:r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Cs w:val="48"/>
          <w:lang w:eastAsia="ru-RU"/>
        </w:rPr>
        <w:t xml:space="preserve"> района Белгородской области»</w:t>
      </w:r>
    </w:p>
    <w:p w:rsidR="00DF7363" w:rsidRDefault="00DF7363" w:rsidP="009F36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DF7363" w:rsidRDefault="00DF7363" w:rsidP="009F36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DF7363" w:rsidRDefault="00DF7363" w:rsidP="009F36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DF7363" w:rsidRDefault="00DF7363" w:rsidP="009F36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DF7363" w:rsidRDefault="00C27A50" w:rsidP="009F36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bookmarkStart w:id="0" w:name="_GoBack"/>
      <w:r w:rsidRPr="009F36A5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Викторина </w:t>
      </w:r>
    </w:p>
    <w:p w:rsidR="00DF7363" w:rsidRDefault="00C27A50" w:rsidP="009F36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9F36A5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для </w:t>
      </w:r>
      <w:r w:rsidR="00BC5BB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старших </w:t>
      </w:r>
      <w:r w:rsidRPr="009F36A5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дошкольников по правилам дорожного движения</w:t>
      </w:r>
      <w:r w:rsidR="009F36A5" w:rsidRPr="009F36A5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</w:p>
    <w:p w:rsidR="00C27A50" w:rsidRPr="00DF7363" w:rsidRDefault="009F36A5" w:rsidP="009F36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6600"/>
          <w:kern w:val="36"/>
          <w:sz w:val="48"/>
          <w:szCs w:val="4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 w:val="48"/>
          <w:szCs w:val="48"/>
          <w:lang w:eastAsia="ru-RU"/>
        </w:rPr>
        <w:t>«</w:t>
      </w:r>
      <w:r w:rsidR="006B3B7F">
        <w:rPr>
          <w:rFonts w:ascii="Times New Roman" w:eastAsia="Times New Roman" w:hAnsi="Times New Roman" w:cs="Times New Roman"/>
          <w:b/>
          <w:bCs/>
          <w:color w:val="006600"/>
          <w:kern w:val="36"/>
          <w:sz w:val="48"/>
          <w:szCs w:val="48"/>
          <w:lang w:eastAsia="ru-RU"/>
        </w:rPr>
        <w:t>З</w:t>
      </w:r>
      <w:r w:rsidR="006B3B7F"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 w:val="48"/>
          <w:szCs w:val="48"/>
          <w:lang w:eastAsia="ru-RU"/>
        </w:rPr>
        <w:t>натоки дорожных правил</w:t>
      </w:r>
      <w:r w:rsidRPr="00DF7363">
        <w:rPr>
          <w:rFonts w:ascii="Times New Roman" w:eastAsia="Times New Roman" w:hAnsi="Times New Roman" w:cs="Times New Roman"/>
          <w:b/>
          <w:bCs/>
          <w:color w:val="006600"/>
          <w:kern w:val="36"/>
          <w:sz w:val="48"/>
          <w:szCs w:val="48"/>
          <w:lang w:eastAsia="ru-RU"/>
        </w:rPr>
        <w:t>»</w:t>
      </w:r>
    </w:p>
    <w:bookmarkEnd w:id="0"/>
    <w:p w:rsidR="00DF7363" w:rsidRDefault="00DF7363" w:rsidP="00C27A5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7363" w:rsidRDefault="00DF7363" w:rsidP="00DF7363">
      <w:pPr>
        <w:spacing w:before="100" w:beforeAutospacing="1" w:after="100" w:afterAutospacing="1" w:line="240" w:lineRule="auto"/>
        <w:jc w:val="center"/>
        <w:outlineLvl w:val="2"/>
        <w:rPr>
          <w:noProof/>
          <w:lang w:eastAsia="ru-RU"/>
        </w:rPr>
      </w:pPr>
    </w:p>
    <w:p w:rsidR="00DF7363" w:rsidRDefault="00DF7363" w:rsidP="00DF736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7842" cy="2522811"/>
            <wp:effectExtent l="0" t="0" r="0" b="0"/>
            <wp:docPr id="1" name="Рисунок 1" descr="https://ds04.infourok.ru/uploads/ex/10b1/0003f4c8-5ec373c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b1/0003f4c8-5ec373c2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t="14933" r="10926" b="18934"/>
                    <a:stretch/>
                  </pic:blipFill>
                  <pic:spPr bwMode="auto">
                    <a:xfrm>
                      <a:off x="0" y="0"/>
                      <a:ext cx="4002849" cy="2525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363" w:rsidRDefault="00DF7363" w:rsidP="00DF7363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</w:pPr>
    </w:p>
    <w:p w:rsidR="00DF7363" w:rsidRPr="00DF7363" w:rsidRDefault="00DF7363" w:rsidP="00DF7363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 xml:space="preserve">Подготовила: </w:t>
      </w:r>
    </w:p>
    <w:p w:rsidR="00DF7363" w:rsidRPr="00DF7363" w:rsidRDefault="00DF7363" w:rsidP="00DF7363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в</w:t>
      </w:r>
      <w:r w:rsidRPr="00DF7363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оспитатель Белоусова Л.А.</w:t>
      </w:r>
    </w:p>
    <w:p w:rsidR="00DF7363" w:rsidRPr="00DF7363" w:rsidRDefault="00DF7363" w:rsidP="00DF736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2</w:t>
      </w:r>
      <w:r w:rsidRPr="00DF7363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021 год</w:t>
      </w:r>
    </w:p>
    <w:p w:rsidR="00C45A54" w:rsidRPr="00DF7363" w:rsidRDefault="00C45A54" w:rsidP="00DF736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36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Цель.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знания детей о правилах дорожного движения, о сигналах и работе светофора в игровой форме. Уточнить представления детей о назначении дорожных знаков. Воспитывать внимательность, умение ориентироваться при переходе улицы.</w:t>
      </w:r>
    </w:p>
    <w:p w:rsidR="00B5081E" w:rsidRPr="00DF7363" w:rsidRDefault="00B5081E" w:rsidP="00DF736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736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DF7363">
        <w:rPr>
          <w:rFonts w:ascii="Times New Roman" w:eastAsia="Calibri" w:hAnsi="Times New Roman" w:cs="Times New Roman"/>
          <w:b/>
          <w:sz w:val="28"/>
          <w:szCs w:val="28"/>
        </w:rPr>
        <w:t>Беседа с детьми по картине «Улица города»: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Что изображено?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Как назвать одним словом автобус, троллейбус, трамвай?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Где едут машины?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Как называют людей, которые ходят пешком?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По какой части улицы ходят пешеходы?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По какой стороне тротуара должны ходить пешеходы?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Можно ли играть на проезжей части?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Где можно переходить дорогу?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Можно переходить дорогу перед близко идущим транспортом?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 xml:space="preserve"> При каком сигнале светофора можно переходить дорогу?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 xml:space="preserve"> Назовите сигналы светофора.</w:t>
      </w:r>
    </w:p>
    <w:p w:rsidR="00B5081E" w:rsidRPr="00DF7363" w:rsidRDefault="00B5081E" w:rsidP="00DF736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 xml:space="preserve"> Что можно делать на красный, желтый, зеленый сигналы?</w:t>
      </w:r>
    </w:p>
    <w:p w:rsidR="007E7D7D" w:rsidRPr="00DF7363" w:rsidRDefault="007E7D7D" w:rsidP="00DF7363">
      <w:pPr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C27A50"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задание. </w:t>
      </w:r>
      <w:r w:rsidRPr="00DF7363">
        <w:rPr>
          <w:rFonts w:ascii="Times New Roman" w:eastAsia="Calibri" w:hAnsi="Times New Roman" w:cs="Times New Roman"/>
          <w:b/>
          <w:sz w:val="28"/>
          <w:szCs w:val="28"/>
        </w:rPr>
        <w:t>« Кто быстрее соберет знак»</w:t>
      </w:r>
      <w:r w:rsidRPr="00DF73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7D7D" w:rsidRPr="00DF7363" w:rsidRDefault="007E7D7D" w:rsidP="00DF7363">
      <w:pPr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</w:rPr>
      </w:pPr>
      <w:r w:rsidRPr="00DF7363">
        <w:rPr>
          <w:rFonts w:ascii="Times New Roman" w:eastAsia="Calibri" w:hAnsi="Times New Roman" w:cs="Times New Roman"/>
          <w:sz w:val="28"/>
          <w:szCs w:val="28"/>
        </w:rPr>
        <w:t>(«Пешеходный переход» и знак «Осторожно дети»)</w:t>
      </w:r>
    </w:p>
    <w:p w:rsidR="00C27A50" w:rsidRPr="00DF7363" w:rsidRDefault="007E7D7D" w:rsidP="00DF736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C27A50"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задание. «ВОПРОС-ОТВЕТ»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Кто является «пешеходом»? («пешеход» - это, человек, идущий пешком).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Где должны ходить пешеходы? (тротуар)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Где должны ездить автомобили? (мостовая)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Какие сигналы светофора вы знаете? (красный, желтый, зеленый)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Почему опасно играть на проезжей части? (можно попасть под машину).</w:t>
      </w:r>
    </w:p>
    <w:p w:rsidR="00C27A50" w:rsidRPr="00DF7363" w:rsidRDefault="00C27A50" w:rsidP="00DF73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правильно переходить дорогу? (1 – приготовиться, 2 – посмотреть налево, 3 – посмотреть направо, вновь налево и если нет машин начинать переходить дорогу.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налево, дойти до середины – посмотреть направо и переходить дальше).</w:t>
      </w:r>
      <w:proofErr w:type="gramEnd"/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виды переходов вы знаете? (наземный, подземный)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8. С какой стороны надо обходить автобус? (сзади)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9. Где можно играть детям?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Чего 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опасаться на улице когда гуляешь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один?</w:t>
      </w:r>
    </w:p>
    <w:p w:rsidR="00C27A50" w:rsidRPr="00DF7363" w:rsidRDefault="007E7D7D" w:rsidP="00DF736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C27A50"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задание. «ДОРОЖНЫЕ ЗНАКИ»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дорогах знаков много,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все дети должны знать!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правила движения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точно выполнять.</w:t>
      </w:r>
    </w:p>
    <w:p w:rsidR="00DF7363" w:rsidRDefault="00283070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1. Что за знак такой стоит?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Стоп – машинам он велит.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Пешеход, идите смело</w:t>
      </w:r>
      <w:proofErr w:type="gramStart"/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о полоскам черно – белым. («Пешеходный переход»)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Посмотрите, мальчик Федя</w:t>
      </w:r>
      <w:proofErr w:type="gramStart"/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дет на велосипеде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Отгадайте, отчего же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Недовольство у прохожих? («Движение на велосипеде запрещено»)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3. Покажите знак дорожный,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Где кататься Феде можно. («Велосипедная дорожка»)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27A50" w:rsidRDefault="00283070" w:rsidP="00DF7363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4. Заболел живот у Тома,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Не дойти ему до дома</w:t>
      </w:r>
      <w:proofErr w:type="gramStart"/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ситуации такой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знак найти, какой? (Пункт медицинской помощи»)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5. В этом месте, как ни странно,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Ждут чего – то постоянно.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– то сидя, кто – то </w:t>
      </w:r>
      <w:proofErr w:type="gramStart"/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стоя</w:t>
      </w:r>
      <w:proofErr w:type="gramEnd"/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 место здесь такое? («Автобусная остановка»)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6. В синем круге пешеход –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Не торопится, идет!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Дорожка безопасна,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ему не страшно! («Пешеходная дорожка»)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7. Этот знак нам друг большой,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От беды спасает,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И у самой мостовой,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Водителей предупреждает: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«Осторожно, дети! » («Дети»)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8. В дождь и в ясную погоду -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не ходят пешеходы.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 им знак одно:</w:t>
      </w:r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F7363">
        <w:rPr>
          <w:rFonts w:ascii="Times New Roman" w:hAnsi="Times New Roman" w:cs="Times New Roman"/>
          <w:sz w:val="28"/>
          <w:szCs w:val="28"/>
        </w:rPr>
        <w:br/>
      </w:r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>"Вам ходить запрещено! " («Движение пешеходов запрещено»)</w:t>
      </w:r>
      <w:proofErr w:type="gramStart"/>
      <w:r w:rsidRPr="00DF73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DF73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F7363" w:rsidRPr="00DF7363" w:rsidRDefault="00DF7363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Проводится игра «Красный, желтый, зеленый»</w:t>
      </w:r>
    </w:p>
    <w:p w:rsidR="00C27A50" w:rsidRDefault="00C27A50" w:rsidP="00DF73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показывает цвета светофора, в соответствии с ними игроки выполняют движения. Красный – топают ногами; желтый – хлопают в ладоши; зеленый – бегут на месте.</w:t>
      </w:r>
    </w:p>
    <w:p w:rsidR="00DF7363" w:rsidRPr="00DF7363" w:rsidRDefault="00DF7363" w:rsidP="00DF73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A50" w:rsidRPr="00DF7363" w:rsidRDefault="007E7D7D" w:rsidP="00DF736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C27A50"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задание. «ОТГАДАЙ ЗАГАДКУ»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Чтоб пыл веселья не угас,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время шло быстрее.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Друзья, я приглашаю вас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загадкам 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побыстрее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Команды приглашаются к столу, на котором разложены картинки с видами транспорта.</w:t>
      </w:r>
    </w:p>
    <w:p w:rsidR="00C27A50" w:rsidRPr="00DF7363" w:rsidRDefault="00C27A50" w:rsidP="00DF73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Команды, вы готовы начать соревнование во внимательности? Тогда я объясню вам правила: я буду читать вам загадку, а вы мне будете показывать картинку с отгадкой. Кто соберёт больше картинок тот и победил. Всем понятно? </w:t>
      </w:r>
      <w:r w:rsid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Начинаем!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вагон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Посудите сами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Рельсы в воздухе, а он,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 их руками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роллейбус)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коня еда –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Бензин, и масло и вода.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лугу он не пасётся,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он несётся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втомобиль)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 – синий дом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Ребятишек много в нём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обувь из резины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питается бензином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втобус)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чудо-чудеса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 мной два колеса.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ногами их верчу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качу, качу, качу! (велосипед)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в небе проплывает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Обгоняя птиц полёт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им управляет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такое? (самолёт)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Паровоз без колёс,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чудо паровоз.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 ума ли он сошёл,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по морю пошёл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орабль)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Мчится огненной стрелой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Мчится вдаль машина.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зальёт пожар любой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Смелая дружина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ожарная машина)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Несётся и стреляет,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Ворчит скороговоркой.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Трамваю не угнаться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этой тараторкой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отоцикл)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С теплым воздухом шар,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под ним корзинка,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ногами земля –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на картинке. (Воздушный шар)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птица: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 не поёт, гнезда не вьёт,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и груз несёт?  (Вертолет)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Рукастая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, зубастая,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Идет-бредет по улице,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и снег грабастает,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дворник только щурится,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дворник улыбается: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без него сгребается. (Снегоуборочная машина)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любое время года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любую непогоду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быстро в час любой</w:t>
      </w:r>
    </w:p>
    <w:p w:rsidR="00C27A50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Провезу вас под землей.  (Метро)</w:t>
      </w:r>
    </w:p>
    <w:p w:rsidR="00DF7363" w:rsidRPr="00DF7363" w:rsidRDefault="00DF7363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A50" w:rsidRPr="00DF7363" w:rsidRDefault="00C27A50" w:rsidP="00DF736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"Самолет"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 мы сделаем большой,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Встанем в круг мы всей гурьбой.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покружимся немножко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похлопаем в ладошки,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потопаем немножко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похлопаем в ладошки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Повернемся друг за другом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попрыгаем по кругу.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– наклон вперед: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Получился самолет.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Крыльями легко помашем </w:t>
      </w:r>
    </w:p>
    <w:p w:rsidR="00C27A50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«Отдохнули!» - дружно скажем.</w:t>
      </w:r>
    </w:p>
    <w:p w:rsidR="00DF7363" w:rsidRPr="00DF7363" w:rsidRDefault="00DF7363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A50" w:rsidRPr="00DF7363" w:rsidRDefault="007E7D7D" w:rsidP="00DF736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C27A50"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задание. Игра «ВОПРОС – ОТВЕТ»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Предлагаю нам всем вместе поиграть, слушайте внимательно вопросы и дружно отвечайте.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я вас проверю,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игру для вас затею.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задам сейчас вопросы –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 на них непросто.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поступаете согласно правилам дорожного движения, то дружно отвечайте: «Это я, это я, это все мои друзья!». А если нет – молчите.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из вас идёт вперёд, только там, где переход?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летит вперёд так скоро, что не видит светофора?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кто, что свет зелёный, означает – путь открыт,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жёлтый свет всегда нам о внимании говорит? 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кто, что красный свет говорит – дороги нет?</w:t>
      </w:r>
    </w:p>
    <w:p w:rsidR="00C27A50" w:rsidRPr="00DF7363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вас идя домой, держит путь по мостовой?</w:t>
      </w:r>
    </w:p>
    <w:p w:rsidR="00C27A50" w:rsidRDefault="00C27A50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 в вагоне тесном уступил старушке место?</w:t>
      </w:r>
    </w:p>
    <w:p w:rsidR="00DF7363" w:rsidRPr="00DF7363" w:rsidRDefault="00DF7363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b/>
          <w:bCs/>
          <w:sz w:val="28"/>
          <w:szCs w:val="28"/>
        </w:rPr>
        <w:t>7 задание.</w:t>
      </w:r>
      <w:r w:rsidRPr="00DF736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DF7363">
        <w:rPr>
          <w:rStyle w:val="a7"/>
          <w:sz w:val="28"/>
          <w:szCs w:val="28"/>
        </w:rPr>
        <w:t>«Правильно - неправильно»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А теперь давайте поиграем. Ребята одной команды будут разыгрывать маленькую историю, а ребята другой команды должны будут решить, кто в этой ситуации поступил неправильно и наоборот!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rStyle w:val="a8"/>
          <w:sz w:val="28"/>
          <w:szCs w:val="28"/>
        </w:rPr>
        <w:t>Дети переходят дорогу по «Зебре» и по сигналу светофора (воспитатель показывает кружки)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rStyle w:val="a8"/>
          <w:sz w:val="28"/>
          <w:szCs w:val="28"/>
          <w:u w:val="single"/>
        </w:rPr>
        <w:t>Ситуации могут быть следующие: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Переходя через дорогу: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- читают книжку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- бегут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- смотрят налево, затем направо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- играют в мяч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- прыгают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- идут, держась за руку взрослого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- дерутся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</w:rPr>
        <w:t>- танцуют  и т.д.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rStyle w:val="a8"/>
          <w:sz w:val="28"/>
          <w:szCs w:val="28"/>
        </w:rPr>
        <w:t>Подвести итог конкурса</w:t>
      </w:r>
    </w:p>
    <w:p w:rsidR="009F36A5" w:rsidRPr="00DF7363" w:rsidRDefault="009F36A5" w:rsidP="00DF736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7363">
        <w:rPr>
          <w:sz w:val="28"/>
          <w:szCs w:val="28"/>
          <w:u w:val="single"/>
        </w:rPr>
        <w:t>Воспитатель:</w:t>
      </w:r>
      <w:r w:rsidRPr="00DF7363">
        <w:rPr>
          <w:rStyle w:val="apple-converted-space"/>
          <w:sz w:val="28"/>
          <w:szCs w:val="28"/>
          <w:u w:val="single"/>
        </w:rPr>
        <w:t> </w:t>
      </w:r>
      <w:r w:rsidRPr="00DF7363">
        <w:rPr>
          <w:sz w:val="28"/>
          <w:szCs w:val="28"/>
        </w:rPr>
        <w:t>Молодцы! Вот теперь вы точно знаете, чего нельзя делать на дороге!</w:t>
      </w:r>
    </w:p>
    <w:p w:rsidR="009F36A5" w:rsidRPr="00DF7363" w:rsidRDefault="009F36A5" w:rsidP="00DF7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A50" w:rsidRPr="00DF7363" w:rsidRDefault="00C27A50" w:rsidP="00DF73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3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подошла наша викторина к концу. Мы повторили </w:t>
      </w:r>
      <w:proofErr w:type="gramStart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DF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узнали о правилах дорожного движения. И всегда должны помнить о том, что мы должны беречь себя и быть очень внимательными на дороге и на улице!!!!</w:t>
      </w:r>
    </w:p>
    <w:p w:rsidR="00CB375E" w:rsidRDefault="00CB375E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A34C9" w:rsidSect="00EE4B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79665" cy="7155712"/>
            <wp:effectExtent l="0" t="0" r="0" b="7620"/>
            <wp:docPr id="2" name="Рисунок 2" descr="https://1.bp.blogspot.com/-tLj76170KLM/U0t3BgeBrbI/AAAAAAAAAcg/I1zyRKLrvY8/s1600/www.pinterest.com45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tLj76170KLM/U0t3BgeBrbI/AAAAAAAAAcg/I1zyRKLrvY8/s1600/www.pinterest.com4564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434" cy="715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C9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A34C9" w:rsidSect="00BA34C9">
          <w:pgSz w:w="16838" w:h="11906" w:orient="landscape"/>
          <w:pgMar w:top="284" w:right="536" w:bottom="284" w:left="567" w:header="709" w:footer="709" w:gutter="0"/>
          <w:cols w:space="708"/>
          <w:docGrid w:linePitch="360"/>
        </w:sectPr>
      </w:pPr>
    </w:p>
    <w:p w:rsidR="00A706BB" w:rsidRDefault="00BA34C9" w:rsidP="00DF73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7199630"/>
            <wp:effectExtent l="0" t="0" r="1270" b="1270"/>
            <wp:docPr id="3" name="Рисунок 3" descr="https://avatars.mds.yandex.net/get-pdb/1689155/8a5fed0a-67e9-454f-97b0-27555a1c054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89155/8a5fed0a-67e9-454f-97b0-27555a1c0541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BB" w:rsidRP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BA34C9" w:rsidRDefault="00A706BB" w:rsidP="00A706BB">
      <w:pPr>
        <w:tabs>
          <w:tab w:val="left" w:pos="92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706BB" w:rsidRDefault="00A706BB" w:rsidP="00A706BB">
      <w:pPr>
        <w:tabs>
          <w:tab w:val="left" w:pos="927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27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27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27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27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27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27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6412" cy="6645349"/>
            <wp:effectExtent l="0" t="0" r="0" b="3175"/>
            <wp:docPr id="4" name="Рисунок 4" descr="https://yt3.ggpht.com/a/AATXAJxeWgZebTkG5kvElJhuxJLm8xW9UoUsssw-PEc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xeWgZebTkG5kvElJhuxJLm8xW9UoUsssw-PEcA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3103" r="1034" b="9453"/>
                    <a:stretch/>
                  </pic:blipFill>
                  <pic:spPr bwMode="auto">
                    <a:xfrm>
                      <a:off x="0" y="0"/>
                      <a:ext cx="7297820" cy="66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6BB" w:rsidRP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A706BB" w:rsidRP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A706BB" w:rsidRP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A706BB" w:rsidRP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A706BB" w:rsidRP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A706BB" w:rsidRP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706BB" w:rsidRDefault="00A706BB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  <w:sectPr w:rsidR="00A706BB" w:rsidSect="00BA34C9">
          <w:pgSz w:w="11906" w:h="16838"/>
          <w:pgMar w:top="567" w:right="284" w:bottom="539" w:left="284" w:header="709" w:footer="709" w:gutter="0"/>
          <w:cols w:space="708"/>
          <w:docGrid w:linePitch="360"/>
        </w:sectPr>
      </w:pPr>
    </w:p>
    <w:p w:rsidR="00A706BB" w:rsidRDefault="00A706BB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2911725" wp14:editId="0331C6BA">
            <wp:simplePos x="0" y="0"/>
            <wp:positionH relativeFrom="column">
              <wp:posOffset>5164455</wp:posOffset>
            </wp:positionH>
            <wp:positionV relativeFrom="paragraph">
              <wp:posOffset>197485</wp:posOffset>
            </wp:positionV>
            <wp:extent cx="4572000" cy="2799715"/>
            <wp:effectExtent l="0" t="0" r="0" b="635"/>
            <wp:wrapTight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ight>
            <wp:docPr id="7" name="Рисунок 7" descr="http://i.mycdn.me/i?r=AzEPZsRbOZEKgBhR0XGMT1RkkFB6niRJSeBwtHFlc_2__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EPZsRbOZEKgBhR0XGMT1RkkFB6niRJSeBwtHFlc_2__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1" b="19783"/>
                    <a:stretch/>
                  </pic:blipFill>
                  <pic:spPr bwMode="auto">
                    <a:xfrm>
                      <a:off x="0" y="0"/>
                      <a:ext cx="45720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84F22EC" wp14:editId="1EFB87AF">
            <wp:extent cx="4395277" cy="2998382"/>
            <wp:effectExtent l="0" t="0" r="5715" b="0"/>
            <wp:docPr id="6" name="Рисунок 6" descr="https://pics.clipartpng.com/Trolleybus_PNG_Clipart-1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s.clipartpng.com/Trolleybus_PNG_Clipart-10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11" cy="29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6BB" w:rsidRDefault="00A706BB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</w:p>
    <w:p w:rsidR="00A706BB" w:rsidRDefault="00A706BB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82633" cy="3062177"/>
            <wp:effectExtent l="0" t="0" r="8890" b="5080"/>
            <wp:docPr id="10" name="Рисунок 10" descr="https://bobr.by/data/avtonews/avtonew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obr.by/data/avtonews/avtonews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47" cy="30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710224" cy="3253563"/>
            <wp:effectExtent l="0" t="0" r="0" b="4445"/>
            <wp:docPr id="11" name="Рисунок 11" descr="https://ds04.infourok.ru/uploads/ex/0208/000e947f-fd4007b7/hello_html_me40b0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208/000e947f-fd4007b7/hello_html_me40b0c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0"/>
                    <a:stretch/>
                  </pic:blipFill>
                  <pic:spPr bwMode="auto">
                    <a:xfrm>
                      <a:off x="0" y="0"/>
                      <a:ext cx="4710224" cy="32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1F" w:rsidRDefault="00604E1F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</w:p>
    <w:p w:rsidR="00604E1F" w:rsidRDefault="00604E1F" w:rsidP="00A706BB">
      <w:pPr>
        <w:tabs>
          <w:tab w:val="left" w:pos="984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9712" cy="3093789"/>
            <wp:effectExtent l="0" t="0" r="7620" b="0"/>
            <wp:docPr id="12" name="Рисунок 12" descr="https://jveter.ru/wp-content/uploads/2020/08/sam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jveter.ru/wp-content/uploads/2020/08/samo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65"/>
                    <a:stretch/>
                  </pic:blipFill>
                  <pic:spPr bwMode="auto">
                    <a:xfrm>
                      <a:off x="0" y="0"/>
                      <a:ext cx="4870096" cy="30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303913" cy="3051544"/>
            <wp:effectExtent l="0" t="0" r="1905" b="0"/>
            <wp:docPr id="13" name="Рисунок 13" descr="https://yt3.ggpht.com/a/AATXAJwZfVniLTcrDjZqE7Up9N4GXN3VVWgCB0Pu0sm8OuY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t3.ggpht.com/a/AATXAJwZfVniLTcrDjZqE7Up9N4GXN3VVWgCB0Pu0sm8OuY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73" cy="30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1F" w:rsidRDefault="00604E1F" w:rsidP="00A706BB">
      <w:pPr>
        <w:tabs>
          <w:tab w:val="left" w:pos="9846"/>
        </w:tabs>
        <w:rPr>
          <w:noProof/>
          <w:lang w:eastAsia="ru-RU"/>
        </w:rPr>
      </w:pPr>
    </w:p>
    <w:p w:rsidR="00604E1F" w:rsidRDefault="00604E1F" w:rsidP="00A706BB">
      <w:pPr>
        <w:tabs>
          <w:tab w:val="left" w:pos="984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31488" cy="3191126"/>
            <wp:effectExtent l="0" t="0" r="0" b="9525"/>
            <wp:docPr id="14" name="Рисунок 14" descr="https://nukadeti.ru/content/images/essence/color/1753/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ukadeti.ru/content/images/essence/color/1753/2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11" cy="320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104167" cy="3200400"/>
            <wp:effectExtent l="0" t="0" r="0" b="0"/>
            <wp:docPr id="15" name="Рисунок 15" descr="https://xn-----6kckiwadblcgjxwwirci4z.xn--p1ai/media/posts_admins/motocikly/prostoj-krasnyj-motoci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---6kckiwadblcgjxwwirci4z.xn--p1ai/media/posts_admins/motocikly/prostoj-krasnyj-motoci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1" b="11140"/>
                    <a:stretch/>
                  </pic:blipFill>
                  <pic:spPr bwMode="auto">
                    <a:xfrm>
                      <a:off x="0" y="0"/>
                      <a:ext cx="4104310" cy="32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E1F" w:rsidRDefault="00604E1F" w:rsidP="00A706BB">
      <w:pPr>
        <w:tabs>
          <w:tab w:val="left" w:pos="984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442BBD0" wp14:editId="7F2BE09E">
            <wp:simplePos x="0" y="0"/>
            <wp:positionH relativeFrom="column">
              <wp:posOffset>-62865</wp:posOffset>
            </wp:positionH>
            <wp:positionV relativeFrom="paragraph">
              <wp:posOffset>64135</wp:posOffset>
            </wp:positionV>
            <wp:extent cx="4635500" cy="3380740"/>
            <wp:effectExtent l="0" t="0" r="0" b="0"/>
            <wp:wrapThrough wrapText="bothSides">
              <wp:wrapPolygon edited="0">
                <wp:start x="17665" y="0"/>
                <wp:lineTo x="17043" y="1947"/>
                <wp:lineTo x="2042" y="1947"/>
                <wp:lineTo x="1953" y="3165"/>
                <wp:lineTo x="7456" y="3895"/>
                <wp:lineTo x="6036" y="5842"/>
                <wp:lineTo x="4438" y="6694"/>
                <wp:lineTo x="2841" y="7668"/>
                <wp:lineTo x="710" y="9615"/>
                <wp:lineTo x="0" y="10711"/>
                <wp:lineTo x="0" y="12171"/>
                <wp:lineTo x="3639" y="13632"/>
                <wp:lineTo x="5060" y="13632"/>
                <wp:lineTo x="4971" y="15579"/>
                <wp:lineTo x="4971" y="15944"/>
                <wp:lineTo x="5770" y="17527"/>
                <wp:lineTo x="6569" y="19474"/>
                <wp:lineTo x="6480" y="20569"/>
                <wp:lineTo x="7101" y="21421"/>
                <wp:lineTo x="7812" y="21421"/>
                <wp:lineTo x="8965" y="21421"/>
                <wp:lineTo x="9054" y="21421"/>
                <wp:lineTo x="9409" y="19839"/>
                <wp:lineTo x="17221" y="17892"/>
                <wp:lineTo x="17310" y="17527"/>
                <wp:lineTo x="17398" y="15823"/>
                <wp:lineTo x="17398" y="15579"/>
                <wp:lineTo x="16333" y="13632"/>
                <wp:lineTo x="17487" y="13632"/>
                <wp:lineTo x="21482" y="12171"/>
                <wp:lineTo x="21482" y="10832"/>
                <wp:lineTo x="20772" y="9737"/>
                <wp:lineTo x="18375" y="7790"/>
                <wp:lineTo x="20150" y="5721"/>
                <wp:lineTo x="19795" y="5112"/>
                <wp:lineTo x="18907" y="3895"/>
                <wp:lineTo x="19440" y="1947"/>
                <wp:lineTo x="18375" y="0"/>
                <wp:lineTo x="17665" y="0"/>
              </wp:wrapPolygon>
            </wp:wrapThrough>
            <wp:docPr id="17" name="Рисунок 17" descr="https://i.pinimg.com/originals/1d/29/a4/1d29a43258ff04a50c29de742f4ad2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1d/29/a4/1d29a43258ff04a50c29de742f4ad27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E1F" w:rsidRDefault="00604E1F" w:rsidP="00A706BB">
      <w:pPr>
        <w:tabs>
          <w:tab w:val="left" w:pos="9846"/>
        </w:tabs>
      </w:pPr>
      <w:r>
        <w:t xml:space="preserve">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263117" cy="3304529"/>
            <wp:effectExtent l="0" t="0" r="0" b="0"/>
            <wp:docPr id="18" name="Рисунок 18" descr="https://kursk.umitoy.ru/upload/iblock/bea/bea708155d37b052a37ea8d96ca23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ursk.umitoy.ru/upload/iblock/bea/bea708155d37b052a37ea8d96ca23b6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50" cy="33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49" w:rsidRDefault="00A46449" w:rsidP="00A706BB">
      <w:pPr>
        <w:tabs>
          <w:tab w:val="left" w:pos="9846"/>
        </w:tabs>
      </w:pPr>
    </w:p>
    <w:p w:rsidR="00A46449" w:rsidRPr="00604E1F" w:rsidRDefault="00A46449" w:rsidP="00A706BB">
      <w:pPr>
        <w:tabs>
          <w:tab w:val="left" w:pos="9846"/>
        </w:tabs>
        <w:sectPr w:rsidR="00A46449" w:rsidRPr="00604E1F" w:rsidSect="00A706BB">
          <w:pgSz w:w="16838" w:h="11906" w:orient="landscape"/>
          <w:pgMar w:top="284" w:right="539" w:bottom="284" w:left="567" w:header="709" w:footer="709" w:gutter="0"/>
          <w:cols w:space="708"/>
          <w:docGrid w:linePitch="360"/>
        </w:sectPr>
      </w:pPr>
    </w:p>
    <w:p w:rsidR="00A706BB" w:rsidRDefault="00604E1F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C922C8" wp14:editId="07484E5E">
            <wp:extent cx="2963453" cy="3870251"/>
            <wp:effectExtent l="0" t="0" r="0" b="0"/>
            <wp:docPr id="16" name="Рисунок 16" descr="https://i.pinimg.com/originals/ff/f0/54/fff05486a52fc28437e046385bf61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ff/f0/54/fff05486a52fc28437e046385bf615e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50" cy="38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E1F" w:rsidRPr="00A706BB" w:rsidRDefault="00A46449" w:rsidP="00A706BB">
      <w:pPr>
        <w:tabs>
          <w:tab w:val="left" w:pos="984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4019" cy="3117435"/>
            <wp:effectExtent l="0" t="0" r="7620" b="6985"/>
            <wp:docPr id="20" name="Рисунок 20" descr="https://pitir.ru/wp-content/uploads/2020/04/40136/v-rezhim-raboty-peterburgskogo-metropolitena-s-1-aprelya-2020-goda-vneseny-izmeneniya-s-zavtrashnego-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tir.ru/wp-content/uploads/2020/04/40136/v-rezhim-raboty-peterburgskogo-metropolitena-s-1-aprelya-2020-goda-vneseny-izmeneniya-s-zavtrashnego-8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61" cy="312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E1F" w:rsidRPr="00A706BB" w:rsidSect="00BA34C9">
      <w:pgSz w:w="11906" w:h="16838"/>
      <w:pgMar w:top="567" w:right="284" w:bottom="53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696E"/>
    <w:multiLevelType w:val="hybridMultilevel"/>
    <w:tmpl w:val="0206E7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63"/>
    <w:rsid w:val="00283070"/>
    <w:rsid w:val="00382A6A"/>
    <w:rsid w:val="003F262A"/>
    <w:rsid w:val="0049561D"/>
    <w:rsid w:val="00604E1F"/>
    <w:rsid w:val="006B3B7F"/>
    <w:rsid w:val="007E7D7D"/>
    <w:rsid w:val="00837965"/>
    <w:rsid w:val="008E4ACB"/>
    <w:rsid w:val="00963C63"/>
    <w:rsid w:val="009F36A5"/>
    <w:rsid w:val="00A46449"/>
    <w:rsid w:val="00A706BB"/>
    <w:rsid w:val="00B5081E"/>
    <w:rsid w:val="00BA34C9"/>
    <w:rsid w:val="00BC5BB1"/>
    <w:rsid w:val="00C27A50"/>
    <w:rsid w:val="00C45A54"/>
    <w:rsid w:val="00C554DB"/>
    <w:rsid w:val="00CB375E"/>
    <w:rsid w:val="00D33810"/>
    <w:rsid w:val="00DF7363"/>
    <w:rsid w:val="00E569D9"/>
    <w:rsid w:val="00EE4B1B"/>
    <w:rsid w:val="00F828B8"/>
    <w:rsid w:val="00FE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69D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5081E"/>
    <w:pPr>
      <w:ind w:left="720"/>
      <w:contextualSpacing/>
    </w:pPr>
  </w:style>
  <w:style w:type="character" w:customStyle="1" w:styleId="apple-converted-space">
    <w:name w:val="apple-converted-space"/>
    <w:basedOn w:val="a0"/>
    <w:rsid w:val="00283070"/>
  </w:style>
  <w:style w:type="paragraph" w:styleId="a6">
    <w:name w:val="Normal (Web)"/>
    <w:basedOn w:val="a"/>
    <w:uiPriority w:val="99"/>
    <w:semiHidden/>
    <w:unhideWhenUsed/>
    <w:rsid w:val="009F3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F36A5"/>
    <w:rPr>
      <w:b/>
      <w:bCs/>
    </w:rPr>
  </w:style>
  <w:style w:type="character" w:styleId="a8">
    <w:name w:val="Emphasis"/>
    <w:basedOn w:val="a0"/>
    <w:uiPriority w:val="20"/>
    <w:qFormat/>
    <w:rsid w:val="009F36A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69D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5081E"/>
    <w:pPr>
      <w:ind w:left="720"/>
      <w:contextualSpacing/>
    </w:pPr>
  </w:style>
  <w:style w:type="character" w:customStyle="1" w:styleId="apple-converted-space">
    <w:name w:val="apple-converted-space"/>
    <w:basedOn w:val="a0"/>
    <w:rsid w:val="00283070"/>
  </w:style>
  <w:style w:type="paragraph" w:styleId="a6">
    <w:name w:val="Normal (Web)"/>
    <w:basedOn w:val="a"/>
    <w:uiPriority w:val="99"/>
    <w:semiHidden/>
    <w:unhideWhenUsed/>
    <w:rsid w:val="009F3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F36A5"/>
    <w:rPr>
      <w:b/>
      <w:bCs/>
    </w:rPr>
  </w:style>
  <w:style w:type="character" w:styleId="a8">
    <w:name w:val="Emphasis"/>
    <w:basedOn w:val="a0"/>
    <w:uiPriority w:val="20"/>
    <w:qFormat/>
    <w:rsid w:val="009F36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7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1051</Words>
  <Characters>5993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Вожатые</dc:creator>
  <cp:lastModifiedBy>Лено-</cp:lastModifiedBy>
  <cp:revision>2</cp:revision>
  <cp:lastPrinted>2021-03-18T19:36:00Z</cp:lastPrinted>
  <dcterms:created xsi:type="dcterms:W3CDTF">2021-11-06T11:26:00Z</dcterms:created>
  <dcterms:modified xsi:type="dcterms:W3CDTF">2021-11-06T11:26:00Z</dcterms:modified>
</cp:coreProperties>
</file>