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BB" w:rsidRDefault="009D00BB">
      <w:bookmarkStart w:id="0" w:name="_GoBack"/>
      <w:bookmarkEnd w:id="0"/>
    </w:p>
    <w:p w:rsidR="009363F7" w:rsidRDefault="009363F7"/>
    <w:p w:rsidR="009363F7" w:rsidRDefault="009363F7"/>
    <w:p w:rsidR="009363F7" w:rsidRDefault="009363F7" w:rsidP="009363F7"/>
    <w:p w:rsidR="009363F7" w:rsidRPr="009363F7" w:rsidRDefault="009363F7" w:rsidP="009363F7">
      <w:pPr>
        <w:pStyle w:val="a3"/>
        <w:shd w:val="clear" w:color="auto" w:fill="FFFFFF"/>
        <w:spacing w:before="0" w:beforeAutospacing="0" w:after="0" w:afterAutospacing="0"/>
        <w:jc w:val="center"/>
        <w:textAlignment w:val="baseline"/>
        <w:rPr>
          <w:b/>
          <w:color w:val="000000"/>
          <w:sz w:val="28"/>
        </w:rPr>
      </w:pPr>
      <w:r w:rsidRPr="009363F7">
        <w:rPr>
          <w:b/>
          <w:color w:val="000000"/>
          <w:sz w:val="28"/>
        </w:rPr>
        <w:t xml:space="preserve">КАРТОТЕКА ОПЫТОВ И ЭКСПЕРИМЕНТОВ ДЛЯ ДЕТЕЙ ДОШКОЛЬНОГО ВОЗРАСТА </w:t>
      </w:r>
    </w:p>
    <w:p w:rsidR="009363F7" w:rsidRDefault="009363F7" w:rsidP="009363F7">
      <w:pPr>
        <w:pStyle w:val="a3"/>
        <w:shd w:val="clear" w:color="auto" w:fill="FFFFFF"/>
        <w:spacing w:before="0" w:beforeAutospacing="0" w:after="0" w:afterAutospacing="0"/>
        <w:jc w:val="center"/>
        <w:textAlignment w:val="baseline"/>
        <w:rPr>
          <w:b/>
          <w:color w:val="000000"/>
          <w:sz w:val="28"/>
        </w:rPr>
      </w:pPr>
    </w:p>
    <w:p w:rsidR="009363F7" w:rsidRPr="009363F7" w:rsidRDefault="009363F7" w:rsidP="009363F7">
      <w:pPr>
        <w:pStyle w:val="a3"/>
        <w:shd w:val="clear" w:color="auto" w:fill="FFFFFF"/>
        <w:spacing w:before="0" w:beforeAutospacing="0" w:after="0" w:afterAutospacing="0"/>
        <w:jc w:val="center"/>
        <w:textAlignment w:val="baseline"/>
        <w:rPr>
          <w:b/>
          <w:i/>
          <w:color w:val="000000"/>
          <w:sz w:val="52"/>
        </w:rPr>
      </w:pPr>
      <w:r w:rsidRPr="009363F7">
        <w:rPr>
          <w:b/>
          <w:i/>
          <w:color w:val="000000"/>
          <w:sz w:val="52"/>
        </w:rPr>
        <w:t>«ОПЫТЫ С ВОДОЙ»</w:t>
      </w:r>
    </w:p>
    <w:p w:rsidR="009363F7" w:rsidRDefault="009363F7"/>
    <w:p w:rsidR="009363F7" w:rsidRDefault="009363F7" w:rsidP="009363F7">
      <w:pPr>
        <w:jc w:val="center"/>
      </w:pPr>
      <w:r>
        <w:rPr>
          <w:noProof/>
          <w:lang w:eastAsia="ru-RU"/>
        </w:rPr>
        <w:drawing>
          <wp:inline distT="0" distB="0" distL="0" distR="0">
            <wp:extent cx="2479237" cy="2705100"/>
            <wp:effectExtent l="0" t="0" r="0" b="0"/>
            <wp:docPr id="1" name="Рисунок 1" descr="C:\Users\10\AppData\Local\Microsoft\Windows\Temporary Internet Files\Content.IE5\65X3L88S\drop-15710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AppData\Local\Microsoft\Windows\Temporary Internet Files\Content.IE5\65X3L88S\drop-157108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237" cy="2705100"/>
                    </a:xfrm>
                    <a:prstGeom prst="rect">
                      <a:avLst/>
                    </a:prstGeom>
                    <a:noFill/>
                    <a:ln>
                      <a:noFill/>
                    </a:ln>
                  </pic:spPr>
                </pic:pic>
              </a:graphicData>
            </a:graphic>
          </wp:inline>
        </w:drawing>
      </w:r>
    </w:p>
    <w:p w:rsidR="009363F7" w:rsidRDefault="009363F7" w:rsidP="009363F7">
      <w:pPr>
        <w:jc w:val="center"/>
      </w:pPr>
    </w:p>
    <w:p w:rsidR="009363F7" w:rsidRDefault="009363F7"/>
    <w:p w:rsidR="009363F7" w:rsidRDefault="009363F7">
      <w:pPr>
        <w:sectPr w:rsidR="009363F7" w:rsidSect="009363F7">
          <w:pgSz w:w="16838" w:h="11906" w:orient="landscape"/>
          <w:pgMar w:top="568" w:right="9041" w:bottom="850" w:left="709" w:header="708" w:footer="708" w:gutter="0"/>
          <w:pgBorders w:display="firstPage">
            <w:top w:val="partyFavor" w:sz="20" w:space="1" w:color="auto"/>
            <w:left w:val="partyFavor" w:sz="20" w:space="4" w:color="auto"/>
            <w:bottom w:val="partyFavor" w:sz="20" w:space="1" w:color="auto"/>
            <w:right w:val="partyFavor" w:sz="20" w:space="4" w:color="auto"/>
          </w:pgBorders>
          <w:cols w:space="708"/>
          <w:docGrid w:linePitch="360"/>
        </w:sectPr>
      </w:pPr>
    </w:p>
    <w:p w:rsidR="009363F7" w:rsidRDefault="009363F7"/>
    <w:p w:rsidR="009363F7" w:rsidRDefault="009363F7"/>
    <w:p w:rsidR="009363F7" w:rsidRDefault="009363F7"/>
    <w:p w:rsidR="009363F7" w:rsidRDefault="009363F7"/>
    <w:p w:rsidR="009363F7" w:rsidRDefault="009363F7" w:rsidP="009363F7">
      <w:pPr>
        <w:pStyle w:val="a3"/>
        <w:shd w:val="clear" w:color="auto" w:fill="FFFFFF"/>
        <w:spacing w:before="0" w:beforeAutospacing="0" w:after="0" w:afterAutospacing="0"/>
        <w:jc w:val="center"/>
        <w:textAlignment w:val="baseline"/>
        <w:rPr>
          <w:rStyle w:val="a6"/>
          <w:color w:val="000000"/>
          <w:sz w:val="28"/>
          <w:bdr w:val="none" w:sz="0" w:space="0" w:color="auto" w:frame="1"/>
        </w:rPr>
      </w:pPr>
      <w:r w:rsidRPr="009363F7">
        <w:rPr>
          <w:rStyle w:val="a6"/>
          <w:color w:val="000000"/>
          <w:sz w:val="28"/>
          <w:bdr w:val="none" w:sz="0" w:space="0" w:color="auto" w:frame="1"/>
        </w:rPr>
        <w:lastRenderedPageBreak/>
        <w:t>Цел</w:t>
      </w:r>
      <w:r>
        <w:rPr>
          <w:rStyle w:val="a6"/>
          <w:color w:val="000000"/>
          <w:sz w:val="28"/>
          <w:bdr w:val="none" w:sz="0" w:space="0" w:color="auto" w:frame="1"/>
        </w:rPr>
        <w:t>и</w:t>
      </w:r>
      <w:r w:rsidRPr="009363F7">
        <w:rPr>
          <w:rStyle w:val="a6"/>
          <w:color w:val="000000"/>
          <w:sz w:val="28"/>
          <w:bdr w:val="none" w:sz="0" w:space="0" w:color="auto" w:frame="1"/>
        </w:rPr>
        <w:t>:</w:t>
      </w:r>
    </w:p>
    <w:p w:rsidR="009363F7" w:rsidRPr="009363F7" w:rsidRDefault="009363F7" w:rsidP="009363F7">
      <w:pPr>
        <w:pStyle w:val="a3"/>
        <w:shd w:val="clear" w:color="auto" w:fill="FFFFFF"/>
        <w:spacing w:before="0" w:beforeAutospacing="0" w:after="0" w:afterAutospacing="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Помочь детям лучше узнать окружающий мир.</w:t>
      </w: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Развивать мелкую моторику и тактильную чувствительность, учить прислушиваться к своим ощущениям и проговаривать их.</w:t>
      </w: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Научить детей исследовать воду в разных состояниях.</w:t>
      </w: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Через игры и опыты научить детей определять физические свойства воды.</w:t>
      </w: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Научить детей делать самостоятельные умозаключения по результатам обследования.</w:t>
      </w: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Default="009363F7" w:rsidP="009363F7">
      <w:pPr>
        <w:pStyle w:val="a3"/>
        <w:numPr>
          <w:ilvl w:val="0"/>
          <w:numId w:val="1"/>
        </w:numPr>
        <w:shd w:val="clear" w:color="auto" w:fill="FFFFFF"/>
        <w:spacing w:before="0" w:beforeAutospacing="0" w:after="0" w:afterAutospacing="0"/>
        <w:jc w:val="both"/>
        <w:textAlignment w:val="baseline"/>
        <w:rPr>
          <w:color w:val="000000"/>
          <w:sz w:val="28"/>
        </w:rPr>
      </w:pPr>
      <w:r w:rsidRPr="009363F7">
        <w:rPr>
          <w:color w:val="000000"/>
          <w:sz w:val="28"/>
        </w:rPr>
        <w:t>Воспитывать нравственные и духовные качества ребёнка во время его общения с природой.</w:t>
      </w:r>
    </w:p>
    <w:p w:rsidR="009363F7" w:rsidRDefault="009363F7" w:rsidP="009363F7">
      <w:pPr>
        <w:pStyle w:val="a7"/>
        <w:rPr>
          <w:color w:val="000000"/>
          <w:sz w:val="28"/>
        </w:rPr>
      </w:pPr>
    </w:p>
    <w:p w:rsidR="009363F7" w:rsidRPr="009363F7" w:rsidRDefault="009363F7" w:rsidP="009363F7">
      <w:pPr>
        <w:pStyle w:val="a3"/>
        <w:shd w:val="clear" w:color="auto" w:fill="FFFFFF"/>
        <w:spacing w:before="0" w:beforeAutospacing="0" w:after="0" w:afterAutospacing="0"/>
        <w:ind w:left="720"/>
        <w:jc w:val="both"/>
        <w:textAlignment w:val="baseline"/>
        <w:rPr>
          <w:color w:val="000000"/>
          <w:sz w:val="28"/>
        </w:rPr>
      </w:pPr>
    </w:p>
    <w:p w:rsidR="009363F7" w:rsidRPr="009363F7" w:rsidRDefault="009363F7" w:rsidP="009363F7">
      <w:pPr>
        <w:spacing w:after="0"/>
        <w:rPr>
          <w:sz w:val="24"/>
        </w:rPr>
      </w:pPr>
    </w:p>
    <w:p w:rsidR="009363F7" w:rsidRPr="009363F7" w:rsidRDefault="009363F7" w:rsidP="009363F7">
      <w:pPr>
        <w:spacing w:after="0"/>
        <w:rPr>
          <w:sz w:val="24"/>
        </w:rPr>
      </w:pPr>
    </w:p>
    <w:p w:rsidR="009363F7" w:rsidRDefault="009363F7"/>
    <w:p w:rsidR="009363F7" w:rsidRDefault="009363F7"/>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1. «ОКРАШИВАНИЕ ВОДЫ».</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Цель:</w:t>
      </w:r>
      <w:r w:rsidRPr="0055509B">
        <w:rPr>
          <w:color w:val="000000"/>
        </w:rPr>
        <w:t xml:space="preserve">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9363F7"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Материал:</w:t>
      </w:r>
      <w:r w:rsidRPr="0055509B">
        <w:rPr>
          <w:color w:val="000000"/>
        </w:rPr>
        <w:t xml:space="preserve"> Ёмкости с водой (холодной и тёплой), краска, палочки для размешивания, мерные стаканчики.</w:t>
      </w:r>
    </w:p>
    <w:p w:rsidR="009363F7" w:rsidRPr="0055509B"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9363F7" w:rsidRDefault="009363F7" w:rsidP="009363F7">
      <w:pPr>
        <w:pStyle w:val="a3"/>
        <w:shd w:val="clear" w:color="auto" w:fill="FFFFFF"/>
        <w:spacing w:before="0" w:beforeAutospacing="0" w:after="0" w:afterAutospacing="0"/>
        <w:jc w:val="both"/>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color w:val="000000"/>
        </w:rPr>
      </w:pPr>
      <w:r w:rsidRPr="0055509B">
        <w:rPr>
          <w:noProof/>
          <w:color w:val="000000"/>
        </w:rPr>
        <w:drawing>
          <wp:inline distT="0" distB="0" distL="0" distR="0" wp14:anchorId="62FC9B28" wp14:editId="0FD93B9B">
            <wp:extent cx="2667000" cy="2667000"/>
            <wp:effectExtent l="0" t="0" r="0" b="0"/>
            <wp:docPr id="4" name="Рисунок 4" descr="http://deti-club.ru/wp-content/uploads/2017/08/2788_PStesttubes_altd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i-club.ru/wp-content/uploads/2017/08/2788_PStesttubes_altdt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9363F7"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2. «ВОДА НЕ ИМЕЕТ ЦВЕТА, НО ЕЁ МОЖНО ПОКРАСИТЬ».</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9363F7"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Вывод:</w:t>
      </w:r>
      <w:r w:rsidRPr="0055509B">
        <w:rPr>
          <w:color w:val="000000"/>
        </w:rPr>
        <w:t xml:space="preserve"> О чём мы сегодня узнали? Что может произойти с водой, если в неё добавить краску? (Вода легко окрашивается в любой цвет).</w:t>
      </w:r>
    </w:p>
    <w:p w:rsidR="009363F7" w:rsidRPr="0055509B"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3. «ИГРАЕМ С КРАСКАМИ».</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Цель:</w:t>
      </w:r>
      <w:r w:rsidRPr="0055509B">
        <w:rPr>
          <w:color w:val="000000"/>
        </w:rPr>
        <w:t xml:space="preserve"> Познакомить с процессом растворения краски в воде (произвольно и при помешивании); развивать наблюдательность, сообразительность.</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Материал:</w:t>
      </w:r>
      <w:r w:rsidRPr="0055509B">
        <w:rPr>
          <w:color w:val="000000"/>
        </w:rPr>
        <w:t xml:space="preserve"> Две банки с чистой водой, краски, лопаточка, салфетка из ткани.</w:t>
      </w:r>
    </w:p>
    <w:p w:rsidR="009363F7" w:rsidRPr="009363F7" w:rsidRDefault="009363F7" w:rsidP="009363F7">
      <w:pPr>
        <w:pStyle w:val="a3"/>
        <w:shd w:val="clear" w:color="auto" w:fill="FFFFFF"/>
        <w:spacing w:before="0" w:beforeAutospacing="0" w:after="0" w:afterAutospacing="0"/>
        <w:jc w:val="both"/>
        <w:textAlignment w:val="baseline"/>
        <w:rPr>
          <w:b/>
          <w:color w:val="000000"/>
        </w:rPr>
      </w:pPr>
      <w:r w:rsidRPr="009363F7">
        <w:rPr>
          <w:b/>
          <w:color w:val="000000"/>
        </w:rPr>
        <w:t>Ход:</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Краски, словно радуга,</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Красотой своей детей радуют</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Оранжевые, жёлтые, красные,</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Синие, зелёные – разные!</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В баночку с водой добавить немного красной краски, что происходит? (краска медленно, неравномерно растворится).</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В другую баночку с водой добавить немного синей краски, размешать. Что происходит? (краска растворится равномерно).</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Дети смешивают воду из двух баночек. Что происходит? (при соединении синей и красной краски вода в банке стала коричневой).</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Вывод: Капля краски, если её не мешать, растворяется в воде медленно, неравномерно, а при размешивании – равномерно.</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p w:rsidR="009363F7" w:rsidRDefault="009363F7"/>
    <w:p w:rsidR="009363F7" w:rsidRDefault="009363F7"/>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4. «ВОДА НУЖНА ВСЕМ».</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9363F7" w:rsidRDefault="009363F7" w:rsidP="009363F7">
      <w:pPr>
        <w:pStyle w:val="a3"/>
        <w:shd w:val="clear" w:color="auto" w:fill="FFFFFF"/>
        <w:spacing w:before="0" w:beforeAutospacing="0" w:after="0" w:afterAutospacing="0"/>
        <w:jc w:val="both"/>
        <w:textAlignment w:val="baseline"/>
        <w:rPr>
          <w:b/>
          <w:color w:val="000000"/>
        </w:rPr>
      </w:pPr>
      <w:r w:rsidRPr="009363F7">
        <w:rPr>
          <w:b/>
          <w:color w:val="000000"/>
        </w:rPr>
        <w:t xml:space="preserve">Цель: </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Дать детям представление о роли воды в жизни растений.</w:t>
      </w:r>
    </w:p>
    <w:p w:rsidR="009363F7"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Ход:</w:t>
      </w:r>
      <w:r w:rsidRPr="0055509B">
        <w:rPr>
          <w:color w:val="000000"/>
        </w:rPr>
        <w:t xml:space="preserve"> 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w:t>
      </w:r>
      <w:proofErr w:type="gramStart"/>
      <w:r w:rsidRPr="0055509B">
        <w:rPr>
          <w:color w:val="000000"/>
        </w:rPr>
        <w:t>была в ватке с водой появился</w:t>
      </w:r>
      <w:proofErr w:type="gramEnd"/>
      <w:r w:rsidRPr="0055509B">
        <w:rPr>
          <w:color w:val="000000"/>
        </w:rPr>
        <w:t xml:space="preserve"> росточек, а у другой – нет. Дети наглядно убеждаются о роли воды в развитии, произрастания растений.</w:t>
      </w:r>
    </w:p>
    <w:p w:rsidR="009363F7" w:rsidRPr="0055509B"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color w:val="000000"/>
        </w:rPr>
      </w:pPr>
      <w:r w:rsidRPr="0055509B">
        <w:rPr>
          <w:noProof/>
          <w:color w:val="000000"/>
        </w:rPr>
        <w:drawing>
          <wp:inline distT="0" distB="0" distL="0" distR="0" wp14:anchorId="14CE9C2A" wp14:editId="5549A497">
            <wp:extent cx="2667000" cy="2133600"/>
            <wp:effectExtent l="0" t="0" r="0" b="0"/>
            <wp:docPr id="3" name="Рисунок 3" descr="http://deti-club.ru/wp-content/uploads/2017/08/152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club.ru/wp-content/uploads/2017/08/15221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133600"/>
                    </a:xfrm>
                    <a:prstGeom prst="rect">
                      <a:avLst/>
                    </a:prstGeom>
                    <a:noFill/>
                    <a:ln>
                      <a:noFill/>
                    </a:ln>
                  </pic:spPr>
                </pic:pic>
              </a:graphicData>
            </a:graphic>
          </wp:inline>
        </w:drawing>
      </w:r>
    </w:p>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5. «ХОДИТ КАПЕЛЬКА ПО КРУГУ».</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Цель:</w:t>
      </w:r>
      <w:r w:rsidRPr="0055509B">
        <w:rPr>
          <w:color w:val="000000"/>
        </w:rPr>
        <w:t xml:space="preserve"> Дать детям элементарные знания о круговороте воды в природе.</w:t>
      </w:r>
    </w:p>
    <w:p w:rsidR="009363F7"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Ход:</w:t>
      </w:r>
      <w:r w:rsidRPr="0055509B">
        <w:rPr>
          <w:color w:val="000000"/>
        </w:rPr>
        <w:t xml:space="preserve"> 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9363F7"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both"/>
        <w:textAlignment w:val="baseline"/>
        <w:rPr>
          <w:color w:val="000000"/>
        </w:rPr>
      </w:pPr>
    </w:p>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6. «ТЁПЛАЯ И ХОЛОДНАЯ ВОДА».</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Цель:</w:t>
      </w:r>
      <w:r w:rsidRPr="0055509B">
        <w:rPr>
          <w:color w:val="000000"/>
        </w:rPr>
        <w:t xml:space="preserve">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Материал:</w:t>
      </w:r>
      <w:r w:rsidRPr="0055509B">
        <w:rPr>
          <w:color w:val="000000"/>
        </w:rPr>
        <w:t xml:space="preserve"> Мыло, вода: холодная, горячая в тазах, тряпка.</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Ход:</w:t>
      </w:r>
      <w:r w:rsidRPr="0055509B">
        <w:rPr>
          <w:color w:val="000000"/>
        </w:rPr>
        <w:t xml:space="preserve">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Затем предлагает сполоснуть руки в тазу с горячей водой.</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Вывод:</w:t>
      </w:r>
      <w:r w:rsidRPr="0055509B">
        <w:rPr>
          <w:color w:val="000000"/>
        </w:rPr>
        <w:t xml:space="preserve"> Вода – добрый помощник человека.</w:t>
      </w:r>
    </w:p>
    <w:p w:rsidR="009363F7" w:rsidRDefault="009363F7" w:rsidP="009363F7">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7. «КОГДА ЛЬЁТСЯ, КОГДА КАПАЕТ?».</w:t>
      </w: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Цель:</w:t>
      </w:r>
      <w:r w:rsidRPr="0055509B">
        <w:rPr>
          <w:color w:val="000000"/>
        </w:rPr>
        <w:t xml:space="preserve">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Материал:</w:t>
      </w:r>
      <w:r w:rsidRPr="0055509B">
        <w:rPr>
          <w:color w:val="000000"/>
        </w:rPr>
        <w:t xml:space="preserve"> Пипетка, две мензурки, полиэтиленовый пакет, губка, розетка.</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9363F7">
        <w:rPr>
          <w:b/>
          <w:color w:val="000000"/>
        </w:rPr>
        <w:t>Ход:</w:t>
      </w:r>
      <w:r w:rsidRPr="0055509B">
        <w:rPr>
          <w:color w:val="000000"/>
        </w:rPr>
        <w:t xml:space="preserve"> 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Дети из одной мензурки переливают воду в другую. Наблюдают, когда быстрее вода наливается – когда капает или когда льётся?</w:t>
      </w:r>
    </w:p>
    <w:p w:rsidR="009363F7" w:rsidRPr="0055509B" w:rsidRDefault="009363F7" w:rsidP="009363F7">
      <w:pPr>
        <w:pStyle w:val="a3"/>
        <w:shd w:val="clear" w:color="auto" w:fill="FFFFFF"/>
        <w:spacing w:before="0" w:beforeAutospacing="0" w:after="0" w:afterAutospacing="0"/>
        <w:jc w:val="both"/>
        <w:textAlignment w:val="baseline"/>
        <w:rPr>
          <w:color w:val="000000"/>
        </w:rPr>
      </w:pPr>
      <w:r w:rsidRPr="0055509B">
        <w:rPr>
          <w:color w:val="000000"/>
        </w:rPr>
        <w:t>Дети погружают губку в мензурку с водой, вынимают её. Что происходит? (вода сначала вытекает, затем капает).</w:t>
      </w:r>
    </w:p>
    <w:p w:rsidR="009363F7" w:rsidRDefault="009363F7" w:rsidP="009363F7">
      <w:pPr>
        <w:pStyle w:val="a3"/>
        <w:shd w:val="clear" w:color="auto" w:fill="FFFFFF"/>
        <w:spacing w:before="0" w:beforeAutospacing="0" w:after="0" w:afterAutospacing="0"/>
        <w:jc w:val="center"/>
        <w:textAlignment w:val="baseline"/>
        <w:rPr>
          <w:color w:val="000000"/>
        </w:rPr>
      </w:pPr>
      <w:r w:rsidRPr="0055509B">
        <w:rPr>
          <w:noProof/>
          <w:color w:val="000000"/>
        </w:rPr>
        <w:drawing>
          <wp:inline distT="0" distB="0" distL="0" distR="0" wp14:anchorId="6E230DC0" wp14:editId="51D368B3">
            <wp:extent cx="1415310" cy="1647825"/>
            <wp:effectExtent l="0" t="0" r="0" b="0"/>
            <wp:docPr id="2" name="Рисунок 2" descr="http://deti-club.ru/wp-content/uploads/2017/08/2267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club.ru/wp-content/uploads/2017/08/22676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310" cy="1647825"/>
                    </a:xfrm>
                    <a:prstGeom prst="rect">
                      <a:avLst/>
                    </a:prstGeom>
                    <a:noFill/>
                    <a:ln>
                      <a:noFill/>
                    </a:ln>
                  </pic:spPr>
                </pic:pic>
              </a:graphicData>
            </a:graphic>
          </wp:inline>
        </w:drawing>
      </w: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8. «В КАКУЮ БУТЫЛКУ НАЛЬЁТСЯ ВОДА БЫСТРЕЕ?».</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Материал:</w:t>
      </w:r>
      <w:r w:rsidRPr="0055509B">
        <w:rPr>
          <w:color w:val="000000"/>
        </w:rPr>
        <w:t xml:space="preserve"> Ванночка с водой, две бутылки разного размера – с узким и широким горлышком, салфетка из ткани.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Ход:</w:t>
      </w:r>
      <w:r w:rsidRPr="0055509B">
        <w:rPr>
          <w:color w:val="000000"/>
        </w:rPr>
        <w:t xml:space="preserve"> Какую песенку поёт вода? (Буль, </w:t>
      </w:r>
      <w:proofErr w:type="spellStart"/>
      <w:r w:rsidRPr="0055509B">
        <w:rPr>
          <w:color w:val="000000"/>
        </w:rPr>
        <w:t>буль</w:t>
      </w:r>
      <w:proofErr w:type="spellEnd"/>
      <w:r w:rsidRPr="0055509B">
        <w:rPr>
          <w:color w:val="000000"/>
        </w:rPr>
        <w:t xml:space="preserve">, </w:t>
      </w:r>
      <w:proofErr w:type="spellStart"/>
      <w:r w:rsidRPr="0055509B">
        <w:rPr>
          <w:color w:val="000000"/>
        </w:rPr>
        <w:t>буль</w:t>
      </w:r>
      <w:proofErr w:type="spellEnd"/>
      <w:r w:rsidRPr="0055509B">
        <w:rPr>
          <w:color w:val="000000"/>
        </w:rPr>
        <w:t>).</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xml:space="preserve">Послушаем сразу две </w:t>
      </w:r>
      <w:proofErr w:type="gramStart"/>
      <w:r w:rsidRPr="0055509B">
        <w:rPr>
          <w:color w:val="000000"/>
        </w:rPr>
        <w:t>песенки</w:t>
      </w:r>
      <w:proofErr w:type="gramEnd"/>
      <w:r w:rsidRPr="0055509B">
        <w:rPr>
          <w:color w:val="000000"/>
        </w:rPr>
        <w:t>: какая из них лучше?</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Выяснить, из какой бутылки быстрее выльется вода: из большой или маленькой? Почему?</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Дети погружают в воду сразу две бутылки. Что происходит? (вода в бутылки набирается неравномерно)</w:t>
      </w: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9. «ЧТО БЫВАЕТ С ПАРОМ ПРИ ОХЛАЖДЕНИИ?».</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Ход:</w:t>
      </w:r>
      <w:r w:rsidRPr="0055509B">
        <w:rPr>
          <w:color w:val="000000"/>
        </w:rPr>
        <w:t xml:space="preserve"> 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Пар от дыхания на холодном стекле превращается в воду.</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xml:space="preserve">Во время прогулки воспитатель выносит только что вскипевший чайник, ставит его под ветки дерева или кустарника, </w:t>
      </w:r>
      <w:proofErr w:type="gramStart"/>
      <w:r w:rsidRPr="0055509B">
        <w:rPr>
          <w:color w:val="000000"/>
        </w:rPr>
        <w:t>открывает крышку и все наблюдают</w:t>
      </w:r>
      <w:proofErr w:type="gramEnd"/>
      <w:r w:rsidRPr="0055509B">
        <w:rPr>
          <w:color w:val="000000"/>
        </w:rPr>
        <w:t>, как ветки «обрастают» инеем.</w:t>
      </w:r>
    </w:p>
    <w:p w:rsidR="00CF0FC6" w:rsidRPr="0055509B" w:rsidRDefault="00CF0FC6" w:rsidP="009363F7">
      <w:pPr>
        <w:pStyle w:val="a3"/>
        <w:shd w:val="clear" w:color="auto" w:fill="FFFFFF"/>
        <w:spacing w:before="0" w:beforeAutospacing="0" w:after="0" w:afterAutospacing="0"/>
        <w:jc w:val="center"/>
        <w:textAlignment w:val="baseline"/>
        <w:rPr>
          <w:color w:val="000000"/>
        </w:rPr>
      </w:pPr>
    </w:p>
    <w:p w:rsidR="009363F7" w:rsidRDefault="009363F7" w:rsidP="009363F7">
      <w:pPr>
        <w:pStyle w:val="a3"/>
        <w:shd w:val="clear" w:color="auto" w:fill="FFFFFF"/>
        <w:spacing w:before="0" w:beforeAutospacing="0" w:after="0" w:afterAutospacing="0"/>
        <w:jc w:val="both"/>
        <w:textAlignment w:val="baseline"/>
        <w:rPr>
          <w:color w:val="000000"/>
        </w:rPr>
      </w:pPr>
    </w:p>
    <w:p w:rsidR="00CF0FC6" w:rsidRDefault="00CF0FC6" w:rsidP="009363F7">
      <w:pPr>
        <w:pStyle w:val="a3"/>
        <w:shd w:val="clear" w:color="auto" w:fill="FFFFFF"/>
        <w:spacing w:before="0" w:beforeAutospacing="0" w:after="0" w:afterAutospacing="0"/>
        <w:jc w:val="both"/>
        <w:textAlignment w:val="baseline"/>
        <w:rPr>
          <w:color w:val="000000"/>
        </w:rPr>
      </w:pPr>
    </w:p>
    <w:p w:rsidR="00CF0FC6" w:rsidRDefault="00CF0FC6" w:rsidP="009363F7">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10. «ДРУЗЬЯ».</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Познакомить с составом воды (кислород); развивать смекалку, любознательность.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Материал:</w:t>
      </w:r>
      <w:r w:rsidRPr="0055509B">
        <w:rPr>
          <w:color w:val="000000"/>
        </w:rPr>
        <w:t xml:space="preserve"> </w:t>
      </w:r>
      <w:proofErr w:type="gramStart"/>
      <w:r w:rsidRPr="0055509B">
        <w:rPr>
          <w:color w:val="000000"/>
        </w:rPr>
        <w:t>Стакан и бутылка с водой, закрытые пробкой, салфетка из ткани.</w:t>
      </w:r>
      <w:proofErr w:type="gramEnd"/>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Ход:</w:t>
      </w:r>
      <w:r w:rsidRPr="0055509B">
        <w:rPr>
          <w:color w:val="000000"/>
        </w:rPr>
        <w:t xml:space="preserve"> Стакан с водой на несколько минут поставить на солнце. Что происходит? (на стенках стакана образуются пузырьки – это кислород).</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Бутылку с водой изо всех сил потрясти. Что происходит? (образовалось большое количество пузырьков)</w:t>
      </w:r>
    </w:p>
    <w:p w:rsidR="00CF0FC6"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11. «КУДА ДЕЛАСЬ ВОДА?».</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Выявить процесс испарения воды, зависимость скорости испарения от условий (открытая и закрытая поверхность воды).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Материал:</w:t>
      </w:r>
      <w:r w:rsidRPr="0055509B">
        <w:rPr>
          <w:color w:val="000000"/>
        </w:rPr>
        <w:t xml:space="preserve"> Две мерные одинаковые ёмкости.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color w:val="000000"/>
        </w:rPr>
      </w:pPr>
      <w:r w:rsidRPr="0055509B">
        <w:rPr>
          <w:noProof/>
          <w:color w:val="000000"/>
        </w:rPr>
        <w:drawing>
          <wp:inline distT="0" distB="0" distL="0" distR="0" wp14:anchorId="34A5085D" wp14:editId="3A3EA2CA">
            <wp:extent cx="1362075" cy="1362075"/>
            <wp:effectExtent l="0" t="0" r="9525" b="9525"/>
            <wp:docPr id="5" name="Рисунок 5" descr="http://deti-club.ru/wp-content/uploads/2017/08/2779_PSjumbodroppers_altd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i-club.ru/wp-content/uploads/2017/08/2779_PSjumbodroppers_altdt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12. «ОТКУДА БЕРЁТСЯ ВОДА?».</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Познакомить с процессом конденсации.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Материал:</w:t>
      </w:r>
      <w:r w:rsidRPr="0055509B">
        <w:rPr>
          <w:color w:val="000000"/>
        </w:rPr>
        <w:t xml:space="preserve"> Ёмкость с горячей водой, охлаждённая металлическая крышка.</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13. «КАКАЯ ЛУЖА ВЫСОХНЕТ БЫСТРЕЕ?».</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Вывод: О чём мы сегодня узнали? Какая лужа высыхает быстрее — большая или маленькая. (Маленькая лужа высыхает быстрее).</w:t>
      </w:r>
    </w:p>
    <w:p w:rsidR="00CF0FC6" w:rsidRDefault="00CF0FC6" w:rsidP="00CF0FC6">
      <w:pPr>
        <w:pStyle w:val="a3"/>
        <w:shd w:val="clear" w:color="auto" w:fill="FFFFFF"/>
        <w:spacing w:before="0" w:beforeAutospacing="0" w:after="0" w:afterAutospacing="0"/>
        <w:jc w:val="both"/>
        <w:textAlignment w:val="baseline"/>
        <w:rPr>
          <w:rStyle w:val="a6"/>
          <w:color w:val="000000"/>
          <w:bdr w:val="none" w:sz="0" w:space="0" w:color="auto" w:frame="1"/>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w:t>
      </w:r>
      <w:r>
        <w:rPr>
          <w:rStyle w:val="a6"/>
          <w:color w:val="000000"/>
          <w:bdr w:val="none" w:sz="0" w:space="0" w:color="auto" w:frame="1"/>
        </w:rPr>
        <w:t xml:space="preserve"> 14</w:t>
      </w:r>
      <w:r w:rsidRPr="0055509B">
        <w:rPr>
          <w:rStyle w:val="a6"/>
          <w:color w:val="000000"/>
          <w:bdr w:val="none" w:sz="0" w:space="0" w:color="auto" w:frame="1"/>
        </w:rPr>
        <w:t>. «КАК ВЫТОЛКНУТЬ ВОДУ?».</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Формировать представления о том, что уровень воды повышается, если в воду класть предметы.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Материал:</w:t>
      </w:r>
      <w:r w:rsidRPr="0055509B">
        <w:rPr>
          <w:color w:val="000000"/>
        </w:rPr>
        <w:t xml:space="preserve"> Мерная ёмкость с водой, камешки, предмет в ёмкости.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xml:space="preserve">Перед детьми ставится задача: достать предмет из ёмкости, не опуская руки в воду и не </w:t>
      </w:r>
      <w:proofErr w:type="gramStart"/>
      <w:r w:rsidRPr="0055509B">
        <w:rPr>
          <w:color w:val="000000"/>
        </w:rPr>
        <w:t>используя</w:t>
      </w:r>
      <w:proofErr w:type="gramEnd"/>
      <w:r w:rsidRPr="0055509B">
        <w:rPr>
          <w:color w:val="000000"/>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Камешки, заполняя ёмкость, выталкивают воду.</w:t>
      </w: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1</w:t>
      </w:r>
      <w:r>
        <w:rPr>
          <w:rStyle w:val="a6"/>
          <w:color w:val="000000"/>
          <w:bdr w:val="none" w:sz="0" w:space="0" w:color="auto" w:frame="1"/>
        </w:rPr>
        <w:t>5</w:t>
      </w:r>
      <w:r w:rsidRPr="0055509B">
        <w:rPr>
          <w:rStyle w:val="a6"/>
          <w:color w:val="000000"/>
          <w:bdr w:val="none" w:sz="0" w:space="0" w:color="auto" w:frame="1"/>
        </w:rPr>
        <w:t>. «ИГРА В ПРЯТКИ».</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Продолжать знакомить со свойствами воды; развивать наблюдательность, смекалку, усидчивость.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Материал:</w:t>
      </w:r>
      <w:r w:rsidRPr="0055509B">
        <w:rPr>
          <w:color w:val="000000"/>
        </w:rPr>
        <w:t xml:space="preserve"> Две пластины из оргстекла, пипетка, стаканчики с прозрачной и цветной водой.</w:t>
      </w:r>
    </w:p>
    <w:p w:rsidR="00CF0FC6" w:rsidRPr="00CF0FC6" w:rsidRDefault="00CF0FC6" w:rsidP="00CF0FC6">
      <w:pPr>
        <w:pStyle w:val="a3"/>
        <w:shd w:val="clear" w:color="auto" w:fill="FFFFFF"/>
        <w:spacing w:before="0" w:beforeAutospacing="0" w:after="0" w:afterAutospacing="0"/>
        <w:jc w:val="both"/>
        <w:textAlignment w:val="baseline"/>
        <w:rPr>
          <w:b/>
          <w:color w:val="000000"/>
        </w:rPr>
      </w:pPr>
      <w:r w:rsidRPr="00CF0FC6">
        <w:rPr>
          <w:b/>
          <w:color w:val="000000"/>
        </w:rPr>
        <w:t>Ход:</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Раз, два, три, четыре, пять!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Будем капельку искать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Из пипетки появилась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На стекле растворилась…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Из пипетки на сухое стекло нанести каплю воды. Почему она не растекается? (мешает сухая поверхность пластины)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Дети наклоняют пластину. Что происходит? (капля медленно течёт)</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На влажную поверхность пластины из пипетки нанести каплю цветной воды. Что произойдёт? (цветная вода растворится в прозрачной воде)</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Вывод: При попадании прозрачной капли в воду она исчезает; каплю цветной воды на влажном стекле видно.</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16. «ОТКУДА БЕРЁТСЯ ИНЕЙ?».</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xml:space="preserve"> Термос с горячей водой, тарелка.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При нагревании вода превращается в пар, пар — при охлаждении превращается в воду, вода в иней.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17. «ТАЮЩИЙ ЛЁД».</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xml:space="preserve"> Тарелка, миски с горячей водой и холодной водой, кубики льда, ложка, акварельные краски, верёвочки, разнообразные формочки.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18. «ЗАМЁРЗШАЯ ВОДА».</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xml:space="preserve"> Кусочки льда, холодная вода, тарелочки, картинка с изображением айсберга.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Воспитатель обращает внимание детей на лёд, который лежал в тарелке. Что произошло? Почему лёд растаял? (В комнате тепло.) Во что превратился лёд? Из чего состоит лёд?</w:t>
      </w: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19. «ВОДЯНАЯ МЕЛЬНИЦА».</w:t>
      </w:r>
    </w:p>
    <w:p w:rsidR="00CF0FC6" w:rsidRPr="00CF0FC6" w:rsidRDefault="00CF0FC6" w:rsidP="00CF0FC6">
      <w:pPr>
        <w:pStyle w:val="a3"/>
        <w:shd w:val="clear" w:color="auto" w:fill="FFFFFF"/>
        <w:spacing w:before="0" w:beforeAutospacing="0" w:after="0" w:afterAutospacing="0"/>
        <w:jc w:val="center"/>
        <w:textAlignment w:val="baseline"/>
        <w:rPr>
          <w:b/>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Игрушечная водяная мельница, таз, кувшин с кодой, тряпка, фартуки по числу детей.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Дед</w:t>
      </w:r>
      <w:proofErr w:type="gramStart"/>
      <w:r w:rsidRPr="0055509B">
        <w:rPr>
          <w:color w:val="000000"/>
        </w:rPr>
        <w:t xml:space="preserve"> З</w:t>
      </w:r>
      <w:proofErr w:type="gramEnd"/>
      <w:r w:rsidRPr="0055509B">
        <w:rPr>
          <w:color w:val="000000"/>
        </w:rPr>
        <w:t>най проводит с детьми беседу о том, для чего человеку вода. В ходе беседы дети вспоминают её свойства. Может ли вода заставить работать другие предметы? После ответов детей дед</w:t>
      </w:r>
      <w:proofErr w:type="gramStart"/>
      <w:r w:rsidRPr="0055509B">
        <w:rPr>
          <w:color w:val="000000"/>
        </w:rPr>
        <w:t xml:space="preserve"> З</w:t>
      </w:r>
      <w:proofErr w:type="gramEnd"/>
      <w:r w:rsidRPr="0055509B">
        <w:rPr>
          <w:color w:val="000000"/>
        </w:rPr>
        <w:t>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Дети играют с мельницей.</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Отмечается, что, если маленькой струйкой лить воду, мельница работает медленно, а если лить большой струёй, то мельница работает быстрее.</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20. «ПАР — ЭТО ТОЖЕ ВОДА».</w:t>
      </w:r>
    </w:p>
    <w:p w:rsidR="00CF0FC6" w:rsidRPr="00CF0FC6" w:rsidRDefault="00CF0FC6" w:rsidP="00CF0FC6">
      <w:pPr>
        <w:pStyle w:val="a3"/>
        <w:shd w:val="clear" w:color="auto" w:fill="FFFFFF"/>
        <w:spacing w:before="0" w:beforeAutospacing="0" w:after="0" w:afterAutospacing="0"/>
        <w:jc w:val="both"/>
        <w:textAlignment w:val="baseline"/>
        <w:rPr>
          <w:b/>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xml:space="preserve"> Кружка с кипятком, стекло.</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Взять кружку с кипятком, чтобы дети видели пар. Поместить над паром стекло, на нём образуются капельки воды.</w:t>
      </w:r>
    </w:p>
    <w:p w:rsidR="00CF0FC6"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Вода превращается в пар, а пар затем превращается в воду.</w:t>
      </w: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21. «ПРОЗРАЧНОСТЬ ЛЬДА».</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формочки для воды, мелкие предметы.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xml:space="preserve">Воспитатель предлагает детям пройти по краю лужи, послушать, как хрустит лёд. (Там, где воды много, лед твёрдый, прочный, не ломается под ногами.) Закрепляет представление, что лёд прозрачный. Для этого в прозрачную ёмкость кладёт мелкие предметы, заливает водой и выставляет на ночь за окно. Утром </w:t>
      </w:r>
      <w:proofErr w:type="gramStart"/>
      <w:r w:rsidRPr="0055509B">
        <w:rPr>
          <w:color w:val="000000"/>
        </w:rPr>
        <w:t>рассматривают через лёд видны</w:t>
      </w:r>
      <w:proofErr w:type="gramEnd"/>
      <w:r w:rsidRPr="0055509B">
        <w:rPr>
          <w:color w:val="000000"/>
        </w:rPr>
        <w:t xml:space="preserve"> замёрзшие предметы.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 xml:space="preserve">Вывод: </w:t>
      </w:r>
      <w:r w:rsidRPr="0055509B">
        <w:rPr>
          <w:color w:val="000000"/>
        </w:rPr>
        <w:t>Предметы видны через лёд потому, что он прозрачен.</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Pr="00CF0FC6" w:rsidRDefault="00CF0FC6" w:rsidP="00CF0FC6">
      <w:pPr>
        <w:pStyle w:val="a3"/>
        <w:shd w:val="clear" w:color="auto" w:fill="FFFFFF"/>
        <w:spacing w:before="0" w:beforeAutospacing="0" w:after="0" w:afterAutospacing="0"/>
        <w:jc w:val="center"/>
        <w:textAlignment w:val="baseline"/>
        <w:rPr>
          <w:b/>
          <w:bCs/>
          <w:color w:val="000000"/>
          <w:bdr w:val="none" w:sz="0" w:space="0" w:color="auto" w:frame="1"/>
        </w:rPr>
      </w:pPr>
      <w:r w:rsidRPr="0055509B">
        <w:rPr>
          <w:rStyle w:val="a6"/>
          <w:color w:val="000000"/>
          <w:bdr w:val="none" w:sz="0" w:space="0" w:color="auto" w:frame="1"/>
        </w:rPr>
        <w:lastRenderedPageBreak/>
        <w:t>ОПЫТ № 22. «ПОЧЕМУ СНЕГ МЯГКИЙ?».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xml:space="preserve"> Лопатки, ведёрки, лупа, чёрная бархатная бумага.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23. «ПОЧЕМУ СНЕГ ГРЕЕТ?».</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Оборудование:</w:t>
      </w:r>
      <w:r w:rsidRPr="0055509B">
        <w:rPr>
          <w:color w:val="000000"/>
        </w:rPr>
        <w:t xml:space="preserve"> Лопатки, две бутылки с тёплой водой.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rsidRPr="0055509B">
        <w:rPr>
          <w:color w:val="000000"/>
        </w:rPr>
        <w:t xml:space="preserve"> .</w:t>
      </w:r>
      <w:proofErr w:type="gramEnd"/>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В бутылке под снегом вода остыла меньше, значит, снег сохраняет тепло.</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lastRenderedPageBreak/>
        <w:t>ОПЫТ № 24. «КАК ИЗ СОЛЁНОЙ ВОДЫ ДОБЫТЬ ПИТЬЕВУЮ ВОДУ».</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25. «ТАЯНИЕ СНЕГА».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Подвести к пониманию, что снег тает от любого источника тепла.</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Ход:</w:t>
      </w:r>
      <w:r w:rsidRPr="0055509B">
        <w:rPr>
          <w:color w:val="000000"/>
        </w:rPr>
        <w:t xml:space="preserve"> Наблюдать за таянием снега на тёплой руке, варежке, на батарее, на грелке и т.д.</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Снег тает от тяжёлого воздуха, идущего от любой системы.</w:t>
      </w:r>
    </w:p>
    <w:p w:rsidR="00CF0FC6" w:rsidRPr="00CF0FC6" w:rsidRDefault="00CF0FC6" w:rsidP="00CF0FC6">
      <w:pPr>
        <w:pStyle w:val="a3"/>
        <w:shd w:val="clear" w:color="auto" w:fill="FFFFFF"/>
        <w:spacing w:before="0" w:beforeAutospacing="0" w:after="0" w:afterAutospacing="0"/>
        <w:jc w:val="center"/>
        <w:textAlignment w:val="baseline"/>
        <w:rPr>
          <w:color w:val="000000"/>
        </w:rPr>
      </w:pPr>
      <w:r w:rsidRPr="00CF0FC6">
        <w:rPr>
          <w:rStyle w:val="a6"/>
          <w:color w:val="000000"/>
          <w:bdr w:val="none" w:sz="0" w:space="0" w:color="auto" w:frame="1"/>
        </w:rPr>
        <w:t>ОПЫТ № 26. «КАК ДОБЫТЬ ВОДУ ДЛЯ ПИТЬЯ?».</w:t>
      </w:r>
    </w:p>
    <w:p w:rsidR="00CF0FC6"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зеленой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 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lastRenderedPageBreak/>
        <w:t>ОПЫТ № 27. «МОЖНО ЛИ ПИТЬ ТАЛУЮ ВОДУ».</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Показать, что даже самый, казалось бы, чистый снег грязнее водопроводной воды.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Ход:</w:t>
      </w:r>
      <w:r w:rsidRPr="0055509B">
        <w:rPr>
          <w:color w:val="000000"/>
        </w:rPr>
        <w:t xml:space="preserve">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28. «МОЖНО ЛИ СКЛЕИТЬ БУМАГУ ВОДОЙ».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29. «СПОСОБНОСТЬ ВОДЫ ОТРАЖАТЬ ОКРУЖАЮЩИЕ ПРЕДМЕТЫ».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Цель:</w:t>
      </w:r>
      <w:r w:rsidRPr="0055509B">
        <w:rPr>
          <w:color w:val="000000"/>
        </w:rPr>
        <w:t xml:space="preserve"> Показать, что вода отражает окружающие предметы.</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Ход:</w:t>
      </w:r>
      <w:r w:rsidRPr="0055509B">
        <w:rPr>
          <w:color w:val="000000"/>
        </w:rPr>
        <w:t xml:space="preserve">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Вода отражает окружающие предметы, её можно использовать в качестве зеркала.</w:t>
      </w: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30. «ВОДА МОЖЕТ ЛИТЬСЯ, А МОЖЕТ БРЫЗГАТЬ».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CF0FC6"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О чём мы сегодня узнали? Что может происходить с водой? </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(Вода может литься, а может разбрызгиваться).</w:t>
      </w:r>
    </w:p>
    <w:p w:rsidR="00CF0FC6" w:rsidRDefault="00CF0FC6" w:rsidP="00CF0FC6">
      <w:pPr>
        <w:pStyle w:val="a3"/>
        <w:shd w:val="clear" w:color="auto" w:fill="FFFFFF"/>
        <w:spacing w:before="0" w:beforeAutospacing="0" w:after="0" w:afterAutospacing="0"/>
        <w:jc w:val="both"/>
        <w:textAlignment w:val="baseline"/>
        <w:rPr>
          <w:color w:val="000000"/>
        </w:rPr>
      </w:pP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lastRenderedPageBreak/>
        <w:t>ОПЫТ № 31. «ВЛАЖНЫЕ САЛФЕТКИ ВЫСЫХАЮТ БЫСТРЕЕ НА СОЛНЦЕ, ЧЕМ В ТЕНИ».</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55509B">
        <w:rPr>
          <w:color w:val="000000"/>
        </w:rPr>
        <w:t>Это можно проверить на прогулке: одну повесим на солнечной стороне, другую — на теневой.</w:t>
      </w:r>
      <w:proofErr w:type="gramEnd"/>
      <w:r w:rsidRPr="0055509B">
        <w:rPr>
          <w:color w:val="000000"/>
        </w:rPr>
        <w:t xml:space="preserve"> Какая салфетка высохла быстрее — та, которая висит на солнце или та, которая висит в тени? (На солнце).</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О чём мы сегодня узнали? Где бельё высыхает быстрее? (Бельё на солнце высыхает быстрее, чем в тени).</w:t>
      </w:r>
    </w:p>
    <w:p w:rsidR="008A2262" w:rsidRDefault="008A2262" w:rsidP="00CF0FC6">
      <w:pPr>
        <w:pStyle w:val="a3"/>
        <w:shd w:val="clear" w:color="auto" w:fill="FFFFFF"/>
        <w:spacing w:before="0" w:beforeAutospacing="0" w:after="0" w:afterAutospacing="0"/>
        <w:jc w:val="center"/>
        <w:textAlignment w:val="baseline"/>
        <w:rPr>
          <w:rStyle w:val="a6"/>
          <w:color w:val="000000"/>
          <w:bdr w:val="none" w:sz="0" w:space="0" w:color="auto" w:frame="1"/>
        </w:rPr>
      </w:pP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32. «РАСТЕНИЯМ ЛЕГЧЕ ДЫШИТСЯ, ЕСЛИ ПОЧВУ ПОЛИТЬ И ВЗРЫХЛИТЬ».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О чём мы сегодня узнали? Когда растениям дышится легче? (Растениям легче дышится, если почву полить и взрыхлить).</w:t>
      </w:r>
    </w:p>
    <w:p w:rsidR="008A2262" w:rsidRDefault="008A2262" w:rsidP="00CF0FC6">
      <w:pPr>
        <w:pStyle w:val="a3"/>
        <w:shd w:val="clear" w:color="auto" w:fill="FFFFFF"/>
        <w:spacing w:before="0" w:beforeAutospacing="0" w:after="0" w:afterAutospacing="0"/>
        <w:jc w:val="center"/>
        <w:textAlignment w:val="baseline"/>
        <w:rPr>
          <w:rStyle w:val="a6"/>
          <w:color w:val="000000"/>
          <w:bdr w:val="none" w:sz="0" w:space="0" w:color="auto" w:frame="1"/>
        </w:rPr>
      </w:pPr>
    </w:p>
    <w:p w:rsidR="00CF0FC6" w:rsidRPr="0055509B" w:rsidRDefault="00CF0FC6" w:rsidP="00CF0FC6">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33. «РУКИ СТАНУТ ЧИЩЕ, ЕСЛИ ПОМЫТЬ ИХ ВОДОЙ».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55509B">
        <w:rPr>
          <w:color w:val="000000"/>
        </w:rPr>
        <w:t xml:space="preserve">Предложить с помощью формочек сделать фигурки из песка. Обратить внимание детей на то, что руки стали грязными. Что делать? Может </w:t>
      </w:r>
      <w:proofErr w:type="gramStart"/>
      <w:r w:rsidRPr="0055509B">
        <w:rPr>
          <w:color w:val="000000"/>
        </w:rPr>
        <w:t>быть</w:t>
      </w:r>
      <w:proofErr w:type="gramEnd"/>
      <w:r w:rsidRPr="0055509B">
        <w:rPr>
          <w:color w:val="000000"/>
        </w:rPr>
        <w:t xml:space="preserve"> отряхнём ладошки? Или подуем на них? Стали ладошки чистыми? Как очистить руки от песка? (Помыть водой). Воспитатель предлагает сделать это.</w:t>
      </w:r>
    </w:p>
    <w:p w:rsidR="00CF0FC6" w:rsidRPr="0055509B" w:rsidRDefault="00CF0FC6" w:rsidP="00CF0FC6">
      <w:pPr>
        <w:pStyle w:val="a3"/>
        <w:shd w:val="clear" w:color="auto" w:fill="FFFFFF"/>
        <w:spacing w:before="0" w:beforeAutospacing="0" w:after="0" w:afterAutospacing="0"/>
        <w:jc w:val="both"/>
        <w:textAlignment w:val="baseline"/>
        <w:rPr>
          <w:color w:val="000000"/>
        </w:rPr>
      </w:pPr>
      <w:r w:rsidRPr="00CF0FC6">
        <w:rPr>
          <w:b/>
          <w:color w:val="000000"/>
        </w:rPr>
        <w:t>Вывод:</w:t>
      </w:r>
      <w:r w:rsidRPr="0055509B">
        <w:rPr>
          <w:color w:val="000000"/>
        </w:rPr>
        <w:t xml:space="preserve"> Что мы сегодня узнали? (Руки станут чище, если помыть их водой).</w:t>
      </w: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Pr="0055509B" w:rsidRDefault="00CF0FC6" w:rsidP="00CF0FC6">
      <w:pPr>
        <w:pStyle w:val="a3"/>
        <w:shd w:val="clear" w:color="auto" w:fill="FFFFFF"/>
        <w:spacing w:before="0" w:beforeAutospacing="0" w:after="0" w:afterAutospacing="0"/>
        <w:jc w:val="both"/>
        <w:textAlignment w:val="baseline"/>
        <w:rPr>
          <w:color w:val="000000"/>
        </w:rPr>
      </w:pPr>
    </w:p>
    <w:p w:rsidR="00CF0FC6" w:rsidRDefault="00CF0FC6" w:rsidP="00CF0FC6">
      <w:pPr>
        <w:pStyle w:val="a3"/>
        <w:shd w:val="clear" w:color="auto" w:fill="FFFFFF"/>
        <w:spacing w:before="0" w:beforeAutospacing="0" w:after="0" w:afterAutospacing="0"/>
        <w:jc w:val="center"/>
        <w:textAlignment w:val="baseline"/>
        <w:rPr>
          <w:color w:val="000000"/>
        </w:rPr>
      </w:pPr>
    </w:p>
    <w:p w:rsidR="008A2262" w:rsidRDefault="008A2262" w:rsidP="008A2262">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lastRenderedPageBreak/>
        <w:t>ОПЫТ № 34. «ПОМОЩНИЦА ВОДА».</w:t>
      </w:r>
    </w:p>
    <w:p w:rsidR="008A2262" w:rsidRPr="0055509B" w:rsidRDefault="008A2262" w:rsidP="008A2262">
      <w:pPr>
        <w:pStyle w:val="a3"/>
        <w:shd w:val="clear" w:color="auto" w:fill="FFFFFF"/>
        <w:spacing w:before="0" w:beforeAutospacing="0" w:after="0" w:afterAutospacing="0"/>
        <w:jc w:val="center"/>
        <w:textAlignment w:val="baseline"/>
        <w:rPr>
          <w:color w:val="000000"/>
        </w:rPr>
      </w:pP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55509B">
        <w:rPr>
          <w:color w:val="000000"/>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8A2262"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Вывод:</w:t>
      </w:r>
      <w:r w:rsidRPr="0055509B">
        <w:rPr>
          <w:color w:val="000000"/>
        </w:rPr>
        <w:t xml:space="preserve"> О чём мы сегодня узнали? В каком случае столы становятся очень чистыми после еды? (Если их помыть водой и тряпочкой).</w:t>
      </w:r>
    </w:p>
    <w:p w:rsidR="008A2262" w:rsidRPr="0055509B" w:rsidRDefault="008A2262" w:rsidP="008A2262">
      <w:pPr>
        <w:pStyle w:val="a3"/>
        <w:shd w:val="clear" w:color="auto" w:fill="FFFFFF"/>
        <w:spacing w:before="0" w:beforeAutospacing="0" w:after="0" w:afterAutospacing="0"/>
        <w:jc w:val="both"/>
        <w:textAlignment w:val="baseline"/>
        <w:rPr>
          <w:color w:val="000000"/>
        </w:rPr>
      </w:pPr>
    </w:p>
    <w:p w:rsidR="008A2262" w:rsidRPr="0055509B" w:rsidRDefault="008A2262" w:rsidP="008A2262">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35. «ВОДА МОЖЕТ ПРЕВРАЩАТЬСЯ В ЛЁД, А ЛЁД ПРЕВРАЩАЕТСЯ В ВОДУ».</w:t>
      </w: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55509B">
        <w:rPr>
          <w:color w:val="000000"/>
        </w:rPr>
        <w:t>Налить воду в стакан. Что мы знаем о воде? Вода какая? (</w:t>
      </w:r>
      <w:proofErr w:type="gramStart"/>
      <w:r w:rsidRPr="0055509B">
        <w:rPr>
          <w:color w:val="000000"/>
        </w:rPr>
        <w:t>Жидкая</w:t>
      </w:r>
      <w:proofErr w:type="gramEnd"/>
      <w:r w:rsidRPr="0055509B">
        <w:rPr>
          <w:color w:val="000000"/>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8A2262"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Вывод:</w:t>
      </w:r>
      <w:r w:rsidRPr="0055509B">
        <w:rPr>
          <w:color w:val="000000"/>
        </w:rPr>
        <w:t xml:space="preserve"> О чём мы сегодня узнали? Когда вода превращается в лёд? (Тогда, когда очень холодно). Когда лёд превращается в воду? (Когда очень тепло).</w:t>
      </w:r>
    </w:p>
    <w:p w:rsidR="008A2262" w:rsidRPr="0055509B" w:rsidRDefault="008A2262" w:rsidP="008A2262">
      <w:pPr>
        <w:pStyle w:val="a3"/>
        <w:shd w:val="clear" w:color="auto" w:fill="FFFFFF"/>
        <w:spacing w:before="0" w:beforeAutospacing="0" w:after="0" w:afterAutospacing="0"/>
        <w:jc w:val="both"/>
        <w:textAlignment w:val="baseline"/>
        <w:rPr>
          <w:color w:val="000000"/>
        </w:rPr>
      </w:pPr>
    </w:p>
    <w:p w:rsidR="008A2262" w:rsidRPr="0055509B" w:rsidRDefault="008A2262" w:rsidP="008A2262">
      <w:pPr>
        <w:pStyle w:val="a3"/>
        <w:shd w:val="clear" w:color="auto" w:fill="FFFFFF"/>
        <w:spacing w:before="0" w:beforeAutospacing="0" w:after="0" w:afterAutospacing="0"/>
        <w:jc w:val="center"/>
        <w:textAlignment w:val="baseline"/>
        <w:rPr>
          <w:color w:val="000000"/>
        </w:rPr>
      </w:pPr>
      <w:r w:rsidRPr="0055509B">
        <w:rPr>
          <w:rStyle w:val="a6"/>
          <w:color w:val="000000"/>
          <w:bdr w:val="none" w:sz="0" w:space="0" w:color="auto" w:frame="1"/>
        </w:rPr>
        <w:t>ОПЫТ № 36. «ТЕКУЧЕСТЬ ВОДЫ».</w:t>
      </w: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Цель:</w:t>
      </w:r>
      <w:r w:rsidRPr="0055509B">
        <w:rPr>
          <w:color w:val="000000"/>
        </w:rPr>
        <w:t xml:space="preserve"> Показать, что вода не имеет формы, разливается, течёт.</w:t>
      </w: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Ход:</w:t>
      </w:r>
      <w:r w:rsidRPr="0055509B">
        <w:rPr>
          <w:color w:val="000000"/>
        </w:rPr>
        <w:t xml:space="preserve"> Взять 2 стакана, </w:t>
      </w:r>
      <w:proofErr w:type="gramStart"/>
      <w:r w:rsidRPr="0055509B">
        <w:rPr>
          <w:color w:val="000000"/>
        </w:rPr>
        <w:t>наполненные</w:t>
      </w:r>
      <w:proofErr w:type="gramEnd"/>
      <w:r w:rsidRPr="0055509B">
        <w:rPr>
          <w:color w:val="000000"/>
        </w:rPr>
        <w:t xml:space="preserve">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Вывод:</w:t>
      </w:r>
      <w:r w:rsidRPr="0055509B">
        <w:rPr>
          <w:color w:val="000000"/>
        </w:rPr>
        <w:t xml:space="preserve"> Вода не имеет формы, принимает форму того сосуда, в который налита, то есть может легко менять форму.</w:t>
      </w:r>
    </w:p>
    <w:p w:rsidR="008A2262" w:rsidRDefault="008A2262" w:rsidP="00CF0FC6">
      <w:pPr>
        <w:pStyle w:val="a3"/>
        <w:shd w:val="clear" w:color="auto" w:fill="FFFFFF"/>
        <w:spacing w:before="0" w:beforeAutospacing="0" w:after="0" w:afterAutospacing="0"/>
        <w:jc w:val="center"/>
        <w:textAlignment w:val="baseline"/>
        <w:rPr>
          <w:color w:val="000000"/>
        </w:rPr>
      </w:pPr>
    </w:p>
    <w:p w:rsidR="008A2262" w:rsidRDefault="008A2262" w:rsidP="008A2262">
      <w:pPr>
        <w:pStyle w:val="a3"/>
        <w:shd w:val="clear" w:color="auto" w:fill="FFFFFF"/>
        <w:spacing w:before="0" w:beforeAutospacing="0" w:after="0" w:afterAutospacing="0"/>
        <w:jc w:val="center"/>
        <w:textAlignment w:val="baseline"/>
        <w:rPr>
          <w:rStyle w:val="a6"/>
          <w:color w:val="000000"/>
          <w:bdr w:val="none" w:sz="0" w:space="0" w:color="auto" w:frame="1"/>
        </w:rPr>
      </w:pPr>
      <w:r w:rsidRPr="008A2262">
        <w:rPr>
          <w:rStyle w:val="a6"/>
          <w:color w:val="000000"/>
          <w:bdr w:val="none" w:sz="0" w:space="0" w:color="auto" w:frame="1"/>
        </w:rPr>
        <w:lastRenderedPageBreak/>
        <w:t>ОПЫТ № 37. «ЖИВОТВОРНОЕ СВОЙСТВО ВОДЫ».</w:t>
      </w:r>
    </w:p>
    <w:p w:rsidR="008A2262" w:rsidRPr="008A2262" w:rsidRDefault="008A2262" w:rsidP="008A2262">
      <w:pPr>
        <w:pStyle w:val="a3"/>
        <w:shd w:val="clear" w:color="auto" w:fill="FFFFFF"/>
        <w:spacing w:before="0" w:beforeAutospacing="0" w:after="0" w:afterAutospacing="0"/>
        <w:jc w:val="center"/>
        <w:textAlignment w:val="baseline"/>
        <w:rPr>
          <w:color w:val="000000"/>
        </w:rPr>
      </w:pP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Цель:</w:t>
      </w:r>
      <w:r w:rsidRPr="0055509B">
        <w:rPr>
          <w:color w:val="000000"/>
        </w:rPr>
        <w:t xml:space="preserve"> Показать важное свойство воды – давать жизнь живому.</w:t>
      </w: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Ход:</w:t>
      </w:r>
      <w:r w:rsidRPr="0055509B">
        <w:rPr>
          <w:color w:val="000000"/>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55509B">
        <w:rPr>
          <w:color w:val="000000"/>
        </w:rPr>
        <w:t>пустом</w:t>
      </w:r>
      <w:proofErr w:type="gramEnd"/>
      <w:r w:rsidRPr="0055509B">
        <w:rPr>
          <w:color w:val="000000"/>
        </w:rPr>
        <w:t xml:space="preserve"> и с влажной ватой. Наблюдение за проращиванием луковицы в сухой банке и банке с водой.</w:t>
      </w:r>
    </w:p>
    <w:p w:rsidR="008A2262"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Вывод</w:t>
      </w:r>
      <w:r w:rsidRPr="0055509B">
        <w:rPr>
          <w:color w:val="000000"/>
        </w:rPr>
        <w:t>: Вода даёт жизнь живому.</w:t>
      </w:r>
    </w:p>
    <w:p w:rsidR="008A2262" w:rsidRPr="0055509B" w:rsidRDefault="008A2262" w:rsidP="008A2262">
      <w:pPr>
        <w:pStyle w:val="a3"/>
        <w:shd w:val="clear" w:color="auto" w:fill="FFFFFF"/>
        <w:spacing w:before="0" w:beforeAutospacing="0" w:after="0" w:afterAutospacing="0"/>
        <w:jc w:val="both"/>
        <w:textAlignment w:val="baseline"/>
        <w:rPr>
          <w:color w:val="000000"/>
        </w:rPr>
      </w:pPr>
    </w:p>
    <w:p w:rsidR="008A2262" w:rsidRDefault="008A2262" w:rsidP="008A2262">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38. «ТАЯНИЕ ЛЬДА В ВОДЕ».</w:t>
      </w:r>
    </w:p>
    <w:p w:rsidR="008A2262" w:rsidRPr="0055509B" w:rsidRDefault="008A2262" w:rsidP="008A2262">
      <w:pPr>
        <w:pStyle w:val="a3"/>
        <w:shd w:val="clear" w:color="auto" w:fill="FFFFFF"/>
        <w:spacing w:before="0" w:beforeAutospacing="0" w:after="0" w:afterAutospacing="0"/>
        <w:jc w:val="center"/>
        <w:textAlignment w:val="baseline"/>
        <w:rPr>
          <w:color w:val="000000"/>
        </w:rPr>
      </w:pP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Цель:</w:t>
      </w:r>
      <w:r w:rsidRPr="0055509B">
        <w:rPr>
          <w:color w:val="000000"/>
        </w:rPr>
        <w:t xml:space="preserve"> Показать взаимосвязь количества и качества от размера.</w:t>
      </w: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Ход:</w:t>
      </w:r>
      <w:r w:rsidRPr="0055509B">
        <w:rPr>
          <w:color w:val="000000"/>
        </w:rPr>
        <w:t xml:space="preserve"> Поместите в таз с водой большую и маленькую «льдины». Поинтересуйтесь у детей, какая из них быстрее растает. Выслушайте гипотезы.</w:t>
      </w:r>
    </w:p>
    <w:p w:rsidR="008A2262" w:rsidRDefault="008A2262" w:rsidP="008A2262">
      <w:pPr>
        <w:pStyle w:val="a3"/>
        <w:shd w:val="clear" w:color="auto" w:fill="FFFFFF"/>
        <w:spacing w:before="0" w:beforeAutospacing="0" w:after="0" w:afterAutospacing="0"/>
        <w:jc w:val="both"/>
        <w:textAlignment w:val="baseline"/>
        <w:rPr>
          <w:color w:val="000000"/>
        </w:rPr>
      </w:pPr>
      <w:r w:rsidRPr="008A2262">
        <w:rPr>
          <w:b/>
          <w:color w:val="000000"/>
        </w:rPr>
        <w:t>Вывод:</w:t>
      </w:r>
      <w:r w:rsidRPr="0055509B">
        <w:rPr>
          <w:color w:val="000000"/>
        </w:rPr>
        <w:t xml:space="preserve"> Чем больше льдина — тем медленнее она тает, и наоборот.</w:t>
      </w:r>
    </w:p>
    <w:p w:rsidR="008A2262" w:rsidRPr="0055509B" w:rsidRDefault="008A2262" w:rsidP="008A2262">
      <w:pPr>
        <w:pStyle w:val="a3"/>
        <w:shd w:val="clear" w:color="auto" w:fill="FFFFFF"/>
        <w:spacing w:before="0" w:beforeAutospacing="0" w:after="0" w:afterAutospacing="0"/>
        <w:jc w:val="both"/>
        <w:textAlignment w:val="baseline"/>
        <w:rPr>
          <w:color w:val="000000"/>
        </w:rPr>
      </w:pPr>
    </w:p>
    <w:p w:rsidR="008A2262" w:rsidRDefault="008A2262" w:rsidP="008A2262">
      <w:pPr>
        <w:pStyle w:val="a3"/>
        <w:shd w:val="clear" w:color="auto" w:fill="FFFFFF"/>
        <w:spacing w:before="0" w:beforeAutospacing="0" w:after="0" w:afterAutospacing="0"/>
        <w:jc w:val="center"/>
        <w:textAlignment w:val="baseline"/>
        <w:rPr>
          <w:rStyle w:val="a6"/>
          <w:color w:val="000000"/>
          <w:bdr w:val="none" w:sz="0" w:space="0" w:color="auto" w:frame="1"/>
        </w:rPr>
      </w:pPr>
      <w:r w:rsidRPr="0055509B">
        <w:rPr>
          <w:rStyle w:val="a6"/>
          <w:color w:val="000000"/>
          <w:bdr w:val="none" w:sz="0" w:space="0" w:color="auto" w:frame="1"/>
        </w:rPr>
        <w:t>ОПЫТ № 39. «ЧЕМ ПАХНЕТ ВОДА».</w:t>
      </w:r>
    </w:p>
    <w:p w:rsidR="008A2262" w:rsidRPr="0055509B" w:rsidRDefault="008A2262" w:rsidP="008A2262">
      <w:pPr>
        <w:pStyle w:val="a3"/>
        <w:shd w:val="clear" w:color="auto" w:fill="FFFFFF"/>
        <w:spacing w:before="0" w:beforeAutospacing="0" w:after="0" w:afterAutospacing="0"/>
        <w:jc w:val="center"/>
        <w:textAlignment w:val="baseline"/>
        <w:rPr>
          <w:color w:val="000000"/>
        </w:rPr>
      </w:pPr>
    </w:p>
    <w:p w:rsidR="008A2262" w:rsidRPr="0055509B" w:rsidRDefault="008A2262" w:rsidP="008A2262">
      <w:pPr>
        <w:pStyle w:val="a3"/>
        <w:shd w:val="clear" w:color="auto" w:fill="FFFFFF"/>
        <w:spacing w:before="0" w:beforeAutospacing="0" w:after="0" w:afterAutospacing="0"/>
        <w:jc w:val="both"/>
        <w:textAlignment w:val="baseline"/>
        <w:rPr>
          <w:color w:val="000000"/>
        </w:rPr>
      </w:pPr>
      <w:r w:rsidRPr="0055509B">
        <w:rPr>
          <w:color w:val="000000"/>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8A2262" w:rsidRPr="0055509B" w:rsidRDefault="008A2262" w:rsidP="008A2262">
      <w:pPr>
        <w:spacing w:after="0" w:line="240" w:lineRule="auto"/>
        <w:jc w:val="both"/>
        <w:rPr>
          <w:rFonts w:ascii="Times New Roman" w:hAnsi="Times New Roman" w:cs="Times New Roman"/>
          <w:sz w:val="24"/>
          <w:szCs w:val="24"/>
        </w:rPr>
      </w:pPr>
    </w:p>
    <w:p w:rsidR="008A2262" w:rsidRDefault="008A2262"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CF0FC6">
      <w:pPr>
        <w:pStyle w:val="a3"/>
        <w:shd w:val="clear" w:color="auto" w:fill="FFFFFF"/>
        <w:spacing w:before="0" w:beforeAutospacing="0" w:after="0" w:afterAutospacing="0"/>
        <w:jc w:val="center"/>
        <w:textAlignment w:val="baseline"/>
        <w:rPr>
          <w:color w:val="000000"/>
        </w:rPr>
      </w:pPr>
    </w:p>
    <w:p w:rsidR="00CF0FC6" w:rsidRPr="0055509B" w:rsidRDefault="00CF0FC6" w:rsidP="009363F7">
      <w:pPr>
        <w:pStyle w:val="a3"/>
        <w:shd w:val="clear" w:color="auto" w:fill="FFFFFF"/>
        <w:spacing w:before="0" w:beforeAutospacing="0" w:after="0" w:afterAutospacing="0"/>
        <w:jc w:val="both"/>
        <w:textAlignment w:val="baseline"/>
        <w:rPr>
          <w:color w:val="000000"/>
        </w:rPr>
      </w:pPr>
    </w:p>
    <w:p w:rsidR="009363F7" w:rsidRPr="0055509B" w:rsidRDefault="009363F7" w:rsidP="009363F7">
      <w:pPr>
        <w:pStyle w:val="a3"/>
        <w:shd w:val="clear" w:color="auto" w:fill="FFFFFF"/>
        <w:spacing w:before="0" w:beforeAutospacing="0" w:after="0" w:afterAutospacing="0"/>
        <w:jc w:val="center"/>
        <w:textAlignment w:val="baseline"/>
        <w:rPr>
          <w:color w:val="000000"/>
        </w:rPr>
      </w:pPr>
    </w:p>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p w:rsidR="009363F7" w:rsidRDefault="009363F7"/>
    <w:sectPr w:rsidR="009363F7" w:rsidSect="009363F7">
      <w:type w:val="continuous"/>
      <w:pgSz w:w="16838" w:h="11906" w:orient="landscape" w:code="9"/>
      <w:pgMar w:top="567" w:right="536" w:bottom="851" w:left="709" w:header="709" w:footer="709" w:gutter="0"/>
      <w:paperSrc w:other="1"/>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631"/>
    <w:multiLevelType w:val="hybridMultilevel"/>
    <w:tmpl w:val="8188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F7"/>
    <w:rsid w:val="00013F34"/>
    <w:rsid w:val="0001516F"/>
    <w:rsid w:val="00024BD0"/>
    <w:rsid w:val="0002616C"/>
    <w:rsid w:val="00030753"/>
    <w:rsid w:val="000408B3"/>
    <w:rsid w:val="000413B1"/>
    <w:rsid w:val="00041E66"/>
    <w:rsid w:val="0005557F"/>
    <w:rsid w:val="0006122B"/>
    <w:rsid w:val="00063B90"/>
    <w:rsid w:val="000644D0"/>
    <w:rsid w:val="00065591"/>
    <w:rsid w:val="000677E4"/>
    <w:rsid w:val="0007369B"/>
    <w:rsid w:val="00074E2B"/>
    <w:rsid w:val="00087644"/>
    <w:rsid w:val="000B2C4F"/>
    <w:rsid w:val="000B4C16"/>
    <w:rsid w:val="000C13AD"/>
    <w:rsid w:val="000C41F7"/>
    <w:rsid w:val="000C502A"/>
    <w:rsid w:val="000D1F7D"/>
    <w:rsid w:val="000D46EF"/>
    <w:rsid w:val="000F164C"/>
    <w:rsid w:val="000F33CF"/>
    <w:rsid w:val="000F7780"/>
    <w:rsid w:val="00103E39"/>
    <w:rsid w:val="00106D2B"/>
    <w:rsid w:val="0011159D"/>
    <w:rsid w:val="00113E47"/>
    <w:rsid w:val="001160C2"/>
    <w:rsid w:val="001179AB"/>
    <w:rsid w:val="00120EC1"/>
    <w:rsid w:val="00121310"/>
    <w:rsid w:val="00121C4F"/>
    <w:rsid w:val="001247B7"/>
    <w:rsid w:val="001321A7"/>
    <w:rsid w:val="001333C7"/>
    <w:rsid w:val="001459F2"/>
    <w:rsid w:val="001461AA"/>
    <w:rsid w:val="00154BE9"/>
    <w:rsid w:val="001578D1"/>
    <w:rsid w:val="001647C8"/>
    <w:rsid w:val="001831DC"/>
    <w:rsid w:val="001855F8"/>
    <w:rsid w:val="001A2ABD"/>
    <w:rsid w:val="001A7882"/>
    <w:rsid w:val="001B096D"/>
    <w:rsid w:val="001B4676"/>
    <w:rsid w:val="001B7DF4"/>
    <w:rsid w:val="001C0532"/>
    <w:rsid w:val="001C18F7"/>
    <w:rsid w:val="001D7E01"/>
    <w:rsid w:val="001E1278"/>
    <w:rsid w:val="001E43BF"/>
    <w:rsid w:val="001F72AF"/>
    <w:rsid w:val="00210D5C"/>
    <w:rsid w:val="00217221"/>
    <w:rsid w:val="00217ECF"/>
    <w:rsid w:val="00220ACB"/>
    <w:rsid w:val="00222CFD"/>
    <w:rsid w:val="00227649"/>
    <w:rsid w:val="002314CD"/>
    <w:rsid w:val="00243F31"/>
    <w:rsid w:val="00244BFF"/>
    <w:rsid w:val="00244D18"/>
    <w:rsid w:val="00246D3E"/>
    <w:rsid w:val="00260D12"/>
    <w:rsid w:val="0028751B"/>
    <w:rsid w:val="00291B91"/>
    <w:rsid w:val="002956D7"/>
    <w:rsid w:val="002974B2"/>
    <w:rsid w:val="002A1816"/>
    <w:rsid w:val="002A4CF5"/>
    <w:rsid w:val="002A6DF1"/>
    <w:rsid w:val="002B0D12"/>
    <w:rsid w:val="002C06AD"/>
    <w:rsid w:val="002C1FE7"/>
    <w:rsid w:val="002C4584"/>
    <w:rsid w:val="002D3C24"/>
    <w:rsid w:val="002D65D0"/>
    <w:rsid w:val="002E53BD"/>
    <w:rsid w:val="002F041B"/>
    <w:rsid w:val="002F3371"/>
    <w:rsid w:val="002F3B0F"/>
    <w:rsid w:val="00301B1C"/>
    <w:rsid w:val="00306A0B"/>
    <w:rsid w:val="00307177"/>
    <w:rsid w:val="003071D7"/>
    <w:rsid w:val="00307B50"/>
    <w:rsid w:val="00320C2F"/>
    <w:rsid w:val="0032546C"/>
    <w:rsid w:val="00340937"/>
    <w:rsid w:val="00346F33"/>
    <w:rsid w:val="00355A3E"/>
    <w:rsid w:val="00357708"/>
    <w:rsid w:val="003600AE"/>
    <w:rsid w:val="003607C5"/>
    <w:rsid w:val="00361E70"/>
    <w:rsid w:val="003626B9"/>
    <w:rsid w:val="0038739C"/>
    <w:rsid w:val="0039498C"/>
    <w:rsid w:val="003A3971"/>
    <w:rsid w:val="003A49D1"/>
    <w:rsid w:val="003A4A78"/>
    <w:rsid w:val="003B0A90"/>
    <w:rsid w:val="003C202D"/>
    <w:rsid w:val="003C4759"/>
    <w:rsid w:val="003C7250"/>
    <w:rsid w:val="003E4C63"/>
    <w:rsid w:val="003F3272"/>
    <w:rsid w:val="003F56AB"/>
    <w:rsid w:val="003F7DD2"/>
    <w:rsid w:val="003F7F34"/>
    <w:rsid w:val="00407BDC"/>
    <w:rsid w:val="00410E69"/>
    <w:rsid w:val="00411A5B"/>
    <w:rsid w:val="00416653"/>
    <w:rsid w:val="00427D95"/>
    <w:rsid w:val="0043052B"/>
    <w:rsid w:val="00435188"/>
    <w:rsid w:val="00437C76"/>
    <w:rsid w:val="00444686"/>
    <w:rsid w:val="0044773B"/>
    <w:rsid w:val="004502D8"/>
    <w:rsid w:val="004555D5"/>
    <w:rsid w:val="004556FB"/>
    <w:rsid w:val="0046353E"/>
    <w:rsid w:val="0048003D"/>
    <w:rsid w:val="00480419"/>
    <w:rsid w:val="00485BAE"/>
    <w:rsid w:val="004865C9"/>
    <w:rsid w:val="0048794F"/>
    <w:rsid w:val="00493CD9"/>
    <w:rsid w:val="004957BC"/>
    <w:rsid w:val="0049601A"/>
    <w:rsid w:val="004A2368"/>
    <w:rsid w:val="004B082E"/>
    <w:rsid w:val="004B64A2"/>
    <w:rsid w:val="004B788D"/>
    <w:rsid w:val="004C02E9"/>
    <w:rsid w:val="004C3CD5"/>
    <w:rsid w:val="004C517D"/>
    <w:rsid w:val="004C75EC"/>
    <w:rsid w:val="004D07A7"/>
    <w:rsid w:val="004D2354"/>
    <w:rsid w:val="004D4B58"/>
    <w:rsid w:val="004D5345"/>
    <w:rsid w:val="004D63E1"/>
    <w:rsid w:val="004E2C0F"/>
    <w:rsid w:val="004E5E13"/>
    <w:rsid w:val="004E6694"/>
    <w:rsid w:val="004F11B4"/>
    <w:rsid w:val="004F7520"/>
    <w:rsid w:val="004F7DC2"/>
    <w:rsid w:val="00503F2F"/>
    <w:rsid w:val="0051113D"/>
    <w:rsid w:val="00512F7A"/>
    <w:rsid w:val="0051478D"/>
    <w:rsid w:val="0053315E"/>
    <w:rsid w:val="00533A4D"/>
    <w:rsid w:val="00535516"/>
    <w:rsid w:val="00535B25"/>
    <w:rsid w:val="00541C58"/>
    <w:rsid w:val="00541F19"/>
    <w:rsid w:val="005420D8"/>
    <w:rsid w:val="005427EA"/>
    <w:rsid w:val="005433E2"/>
    <w:rsid w:val="0055098B"/>
    <w:rsid w:val="00555301"/>
    <w:rsid w:val="00560EA9"/>
    <w:rsid w:val="005635EE"/>
    <w:rsid w:val="00564FC7"/>
    <w:rsid w:val="00572116"/>
    <w:rsid w:val="00573A53"/>
    <w:rsid w:val="00585BAA"/>
    <w:rsid w:val="00586841"/>
    <w:rsid w:val="00592BB1"/>
    <w:rsid w:val="005935F0"/>
    <w:rsid w:val="005962CB"/>
    <w:rsid w:val="005A4530"/>
    <w:rsid w:val="005B1E83"/>
    <w:rsid w:val="005B49D9"/>
    <w:rsid w:val="005B4D7F"/>
    <w:rsid w:val="005C7582"/>
    <w:rsid w:val="005D59B2"/>
    <w:rsid w:val="005E18D7"/>
    <w:rsid w:val="005F2B40"/>
    <w:rsid w:val="005F5901"/>
    <w:rsid w:val="005F73C5"/>
    <w:rsid w:val="006034F1"/>
    <w:rsid w:val="00607129"/>
    <w:rsid w:val="00610849"/>
    <w:rsid w:val="00611460"/>
    <w:rsid w:val="00615E41"/>
    <w:rsid w:val="0063375F"/>
    <w:rsid w:val="00633C02"/>
    <w:rsid w:val="00634CC6"/>
    <w:rsid w:val="006367A0"/>
    <w:rsid w:val="00637CDC"/>
    <w:rsid w:val="0064193F"/>
    <w:rsid w:val="006479A7"/>
    <w:rsid w:val="00657D64"/>
    <w:rsid w:val="00667F81"/>
    <w:rsid w:val="00671BFE"/>
    <w:rsid w:val="00671E14"/>
    <w:rsid w:val="0067304C"/>
    <w:rsid w:val="00673283"/>
    <w:rsid w:val="00675440"/>
    <w:rsid w:val="006806D7"/>
    <w:rsid w:val="00687518"/>
    <w:rsid w:val="00697567"/>
    <w:rsid w:val="006A14A2"/>
    <w:rsid w:val="006A5427"/>
    <w:rsid w:val="006B092E"/>
    <w:rsid w:val="006B0FD0"/>
    <w:rsid w:val="006B2077"/>
    <w:rsid w:val="006B4BE2"/>
    <w:rsid w:val="006B51F3"/>
    <w:rsid w:val="006B70B5"/>
    <w:rsid w:val="006B7740"/>
    <w:rsid w:val="006C19DC"/>
    <w:rsid w:val="006F2716"/>
    <w:rsid w:val="006F421A"/>
    <w:rsid w:val="0070490B"/>
    <w:rsid w:val="0071197A"/>
    <w:rsid w:val="00711EEB"/>
    <w:rsid w:val="00716C58"/>
    <w:rsid w:val="00731A73"/>
    <w:rsid w:val="00740876"/>
    <w:rsid w:val="00741878"/>
    <w:rsid w:val="00744A8C"/>
    <w:rsid w:val="00745AAB"/>
    <w:rsid w:val="00745AFA"/>
    <w:rsid w:val="0075467D"/>
    <w:rsid w:val="00754AF0"/>
    <w:rsid w:val="00756CD8"/>
    <w:rsid w:val="007646D2"/>
    <w:rsid w:val="00764D3E"/>
    <w:rsid w:val="00765555"/>
    <w:rsid w:val="007704A7"/>
    <w:rsid w:val="00782728"/>
    <w:rsid w:val="00783CB5"/>
    <w:rsid w:val="00791F4B"/>
    <w:rsid w:val="007A1583"/>
    <w:rsid w:val="007B05D1"/>
    <w:rsid w:val="007B2C1C"/>
    <w:rsid w:val="007B474F"/>
    <w:rsid w:val="007B704A"/>
    <w:rsid w:val="007B7262"/>
    <w:rsid w:val="007C75A1"/>
    <w:rsid w:val="007D494E"/>
    <w:rsid w:val="007D5E1F"/>
    <w:rsid w:val="007E0B00"/>
    <w:rsid w:val="007E3D31"/>
    <w:rsid w:val="007E6219"/>
    <w:rsid w:val="007E6B31"/>
    <w:rsid w:val="007F1BDC"/>
    <w:rsid w:val="007F588A"/>
    <w:rsid w:val="00801CAD"/>
    <w:rsid w:val="00821F06"/>
    <w:rsid w:val="00825274"/>
    <w:rsid w:val="00825BAB"/>
    <w:rsid w:val="00834C43"/>
    <w:rsid w:val="00836432"/>
    <w:rsid w:val="008371BD"/>
    <w:rsid w:val="00837E07"/>
    <w:rsid w:val="008407C7"/>
    <w:rsid w:val="00840FAD"/>
    <w:rsid w:val="00854691"/>
    <w:rsid w:val="0086119B"/>
    <w:rsid w:val="00875A65"/>
    <w:rsid w:val="0087719C"/>
    <w:rsid w:val="00881EFA"/>
    <w:rsid w:val="00885753"/>
    <w:rsid w:val="0088789C"/>
    <w:rsid w:val="0089107A"/>
    <w:rsid w:val="008930A7"/>
    <w:rsid w:val="008A0730"/>
    <w:rsid w:val="008A2262"/>
    <w:rsid w:val="008A2DFF"/>
    <w:rsid w:val="008A7334"/>
    <w:rsid w:val="008B4C55"/>
    <w:rsid w:val="008B6254"/>
    <w:rsid w:val="008C1636"/>
    <w:rsid w:val="008C3CDD"/>
    <w:rsid w:val="008D13F4"/>
    <w:rsid w:val="008D38F3"/>
    <w:rsid w:val="008D5C0B"/>
    <w:rsid w:val="008D6101"/>
    <w:rsid w:val="008D73AE"/>
    <w:rsid w:val="008E1ED4"/>
    <w:rsid w:val="008E2B81"/>
    <w:rsid w:val="008E69E6"/>
    <w:rsid w:val="008E71D0"/>
    <w:rsid w:val="008F5DED"/>
    <w:rsid w:val="009038DF"/>
    <w:rsid w:val="00906F6B"/>
    <w:rsid w:val="00910F6B"/>
    <w:rsid w:val="00912B38"/>
    <w:rsid w:val="009172C5"/>
    <w:rsid w:val="00920953"/>
    <w:rsid w:val="00921CA9"/>
    <w:rsid w:val="009232C1"/>
    <w:rsid w:val="00927876"/>
    <w:rsid w:val="009363F7"/>
    <w:rsid w:val="00940A1B"/>
    <w:rsid w:val="00953A60"/>
    <w:rsid w:val="00954F89"/>
    <w:rsid w:val="00955AB3"/>
    <w:rsid w:val="00963AC4"/>
    <w:rsid w:val="009642A5"/>
    <w:rsid w:val="00964FB2"/>
    <w:rsid w:val="0096645D"/>
    <w:rsid w:val="0097466A"/>
    <w:rsid w:val="00974EE6"/>
    <w:rsid w:val="00976894"/>
    <w:rsid w:val="0097787E"/>
    <w:rsid w:val="00982E98"/>
    <w:rsid w:val="00983699"/>
    <w:rsid w:val="00983E11"/>
    <w:rsid w:val="00987CBA"/>
    <w:rsid w:val="00994506"/>
    <w:rsid w:val="00994996"/>
    <w:rsid w:val="009A0336"/>
    <w:rsid w:val="009A5D94"/>
    <w:rsid w:val="009B0ECE"/>
    <w:rsid w:val="009B7E2E"/>
    <w:rsid w:val="009C1137"/>
    <w:rsid w:val="009C1544"/>
    <w:rsid w:val="009C3202"/>
    <w:rsid w:val="009D00BB"/>
    <w:rsid w:val="009F23D7"/>
    <w:rsid w:val="009F5FFE"/>
    <w:rsid w:val="00A00B60"/>
    <w:rsid w:val="00A052FE"/>
    <w:rsid w:val="00A0534C"/>
    <w:rsid w:val="00A07DCB"/>
    <w:rsid w:val="00A10192"/>
    <w:rsid w:val="00A119CA"/>
    <w:rsid w:val="00A138B2"/>
    <w:rsid w:val="00A15DBC"/>
    <w:rsid w:val="00A160DC"/>
    <w:rsid w:val="00A273E8"/>
    <w:rsid w:val="00A324C6"/>
    <w:rsid w:val="00A35F99"/>
    <w:rsid w:val="00A4140E"/>
    <w:rsid w:val="00A42470"/>
    <w:rsid w:val="00A44BAF"/>
    <w:rsid w:val="00A47585"/>
    <w:rsid w:val="00A478BF"/>
    <w:rsid w:val="00A51B62"/>
    <w:rsid w:val="00A52C40"/>
    <w:rsid w:val="00A53CF8"/>
    <w:rsid w:val="00A61A59"/>
    <w:rsid w:val="00A71701"/>
    <w:rsid w:val="00A722DC"/>
    <w:rsid w:val="00A727C3"/>
    <w:rsid w:val="00A740BB"/>
    <w:rsid w:val="00A95631"/>
    <w:rsid w:val="00A96B22"/>
    <w:rsid w:val="00AA251A"/>
    <w:rsid w:val="00AA2732"/>
    <w:rsid w:val="00AA2EDB"/>
    <w:rsid w:val="00AA601C"/>
    <w:rsid w:val="00AA6EF1"/>
    <w:rsid w:val="00AB1277"/>
    <w:rsid w:val="00AB148B"/>
    <w:rsid w:val="00AB6E75"/>
    <w:rsid w:val="00AB6F68"/>
    <w:rsid w:val="00AD049A"/>
    <w:rsid w:val="00AD2A66"/>
    <w:rsid w:val="00AD4237"/>
    <w:rsid w:val="00AD5197"/>
    <w:rsid w:val="00AD57BA"/>
    <w:rsid w:val="00AD6199"/>
    <w:rsid w:val="00AE5245"/>
    <w:rsid w:val="00AE6603"/>
    <w:rsid w:val="00B070FA"/>
    <w:rsid w:val="00B16632"/>
    <w:rsid w:val="00B16641"/>
    <w:rsid w:val="00B26526"/>
    <w:rsid w:val="00B36733"/>
    <w:rsid w:val="00B40347"/>
    <w:rsid w:val="00B52FAD"/>
    <w:rsid w:val="00B616E7"/>
    <w:rsid w:val="00B61E96"/>
    <w:rsid w:val="00B645B3"/>
    <w:rsid w:val="00B64963"/>
    <w:rsid w:val="00B7205E"/>
    <w:rsid w:val="00B74425"/>
    <w:rsid w:val="00B7533E"/>
    <w:rsid w:val="00B76167"/>
    <w:rsid w:val="00B835F0"/>
    <w:rsid w:val="00BA31D8"/>
    <w:rsid w:val="00BB6E75"/>
    <w:rsid w:val="00BC08E5"/>
    <w:rsid w:val="00BC2F51"/>
    <w:rsid w:val="00BD1E84"/>
    <w:rsid w:val="00BD517A"/>
    <w:rsid w:val="00BD7DCF"/>
    <w:rsid w:val="00BE0FBB"/>
    <w:rsid w:val="00BE2CDC"/>
    <w:rsid w:val="00BE4329"/>
    <w:rsid w:val="00BE43AC"/>
    <w:rsid w:val="00BE5420"/>
    <w:rsid w:val="00BE5CE6"/>
    <w:rsid w:val="00BF2D3F"/>
    <w:rsid w:val="00BF5917"/>
    <w:rsid w:val="00BF6090"/>
    <w:rsid w:val="00C06BA4"/>
    <w:rsid w:val="00C108FC"/>
    <w:rsid w:val="00C1163E"/>
    <w:rsid w:val="00C22C73"/>
    <w:rsid w:val="00C24C9D"/>
    <w:rsid w:val="00C259A7"/>
    <w:rsid w:val="00C32858"/>
    <w:rsid w:val="00C36C5B"/>
    <w:rsid w:val="00C37375"/>
    <w:rsid w:val="00C4224C"/>
    <w:rsid w:val="00C43201"/>
    <w:rsid w:val="00C44A88"/>
    <w:rsid w:val="00C47092"/>
    <w:rsid w:val="00C53B54"/>
    <w:rsid w:val="00C5402E"/>
    <w:rsid w:val="00C57A8A"/>
    <w:rsid w:val="00C635C0"/>
    <w:rsid w:val="00C649B9"/>
    <w:rsid w:val="00C66618"/>
    <w:rsid w:val="00C66E7E"/>
    <w:rsid w:val="00C67F10"/>
    <w:rsid w:val="00C70ACF"/>
    <w:rsid w:val="00C801ED"/>
    <w:rsid w:val="00C85122"/>
    <w:rsid w:val="00C90FC9"/>
    <w:rsid w:val="00C95F8F"/>
    <w:rsid w:val="00CA27C9"/>
    <w:rsid w:val="00CA73C3"/>
    <w:rsid w:val="00CB0544"/>
    <w:rsid w:val="00CB17B0"/>
    <w:rsid w:val="00CB1831"/>
    <w:rsid w:val="00CB29DD"/>
    <w:rsid w:val="00CB547D"/>
    <w:rsid w:val="00CB7B27"/>
    <w:rsid w:val="00CE0E5A"/>
    <w:rsid w:val="00CE5CBA"/>
    <w:rsid w:val="00CE62A3"/>
    <w:rsid w:val="00CE6850"/>
    <w:rsid w:val="00CF069E"/>
    <w:rsid w:val="00CF0FC6"/>
    <w:rsid w:val="00CF1AA5"/>
    <w:rsid w:val="00CF4DAB"/>
    <w:rsid w:val="00D03E7A"/>
    <w:rsid w:val="00D1116E"/>
    <w:rsid w:val="00D114CB"/>
    <w:rsid w:val="00D161C8"/>
    <w:rsid w:val="00D20714"/>
    <w:rsid w:val="00D251E6"/>
    <w:rsid w:val="00D26D37"/>
    <w:rsid w:val="00D30122"/>
    <w:rsid w:val="00D36F8D"/>
    <w:rsid w:val="00D60167"/>
    <w:rsid w:val="00D61A35"/>
    <w:rsid w:val="00D87092"/>
    <w:rsid w:val="00D9023B"/>
    <w:rsid w:val="00D91EDD"/>
    <w:rsid w:val="00D931F6"/>
    <w:rsid w:val="00D94B32"/>
    <w:rsid w:val="00D95517"/>
    <w:rsid w:val="00D9715A"/>
    <w:rsid w:val="00DA0548"/>
    <w:rsid w:val="00DA15C4"/>
    <w:rsid w:val="00DA18BD"/>
    <w:rsid w:val="00DA62B3"/>
    <w:rsid w:val="00DB06A9"/>
    <w:rsid w:val="00DB32FB"/>
    <w:rsid w:val="00DB5358"/>
    <w:rsid w:val="00DC292C"/>
    <w:rsid w:val="00DD370D"/>
    <w:rsid w:val="00DD45D0"/>
    <w:rsid w:val="00DD6F47"/>
    <w:rsid w:val="00DD7328"/>
    <w:rsid w:val="00DE2C22"/>
    <w:rsid w:val="00DE3BC7"/>
    <w:rsid w:val="00DE4488"/>
    <w:rsid w:val="00DE4BD2"/>
    <w:rsid w:val="00DF495B"/>
    <w:rsid w:val="00DF4E35"/>
    <w:rsid w:val="00E02A18"/>
    <w:rsid w:val="00E10CA5"/>
    <w:rsid w:val="00E1626A"/>
    <w:rsid w:val="00E225E8"/>
    <w:rsid w:val="00E228FB"/>
    <w:rsid w:val="00E24B20"/>
    <w:rsid w:val="00E3605D"/>
    <w:rsid w:val="00E40BEB"/>
    <w:rsid w:val="00E41100"/>
    <w:rsid w:val="00E42E59"/>
    <w:rsid w:val="00E43252"/>
    <w:rsid w:val="00E46280"/>
    <w:rsid w:val="00E47E02"/>
    <w:rsid w:val="00E50889"/>
    <w:rsid w:val="00E7307C"/>
    <w:rsid w:val="00E7320E"/>
    <w:rsid w:val="00E7333F"/>
    <w:rsid w:val="00E75F8F"/>
    <w:rsid w:val="00E83131"/>
    <w:rsid w:val="00E85E75"/>
    <w:rsid w:val="00E93AFE"/>
    <w:rsid w:val="00E93D05"/>
    <w:rsid w:val="00E96DB3"/>
    <w:rsid w:val="00E97A49"/>
    <w:rsid w:val="00EA0310"/>
    <w:rsid w:val="00EA06D2"/>
    <w:rsid w:val="00EA5513"/>
    <w:rsid w:val="00EA66BB"/>
    <w:rsid w:val="00EB0281"/>
    <w:rsid w:val="00EB4094"/>
    <w:rsid w:val="00EB4A84"/>
    <w:rsid w:val="00EB4C98"/>
    <w:rsid w:val="00EB7EFD"/>
    <w:rsid w:val="00EC5068"/>
    <w:rsid w:val="00ED1818"/>
    <w:rsid w:val="00ED4558"/>
    <w:rsid w:val="00ED590B"/>
    <w:rsid w:val="00EE5CEC"/>
    <w:rsid w:val="00EE6602"/>
    <w:rsid w:val="00EF0D98"/>
    <w:rsid w:val="00EF0EB2"/>
    <w:rsid w:val="00EF5FD3"/>
    <w:rsid w:val="00F00866"/>
    <w:rsid w:val="00F066B9"/>
    <w:rsid w:val="00F117A5"/>
    <w:rsid w:val="00F16B8B"/>
    <w:rsid w:val="00F1724C"/>
    <w:rsid w:val="00F26617"/>
    <w:rsid w:val="00F33B33"/>
    <w:rsid w:val="00F3685E"/>
    <w:rsid w:val="00F45D70"/>
    <w:rsid w:val="00F479AB"/>
    <w:rsid w:val="00F5095A"/>
    <w:rsid w:val="00F55BA4"/>
    <w:rsid w:val="00F57C0F"/>
    <w:rsid w:val="00F62A2A"/>
    <w:rsid w:val="00F63E50"/>
    <w:rsid w:val="00F64A81"/>
    <w:rsid w:val="00F6503F"/>
    <w:rsid w:val="00F65DB9"/>
    <w:rsid w:val="00F674A5"/>
    <w:rsid w:val="00F84272"/>
    <w:rsid w:val="00F85C34"/>
    <w:rsid w:val="00F87C3A"/>
    <w:rsid w:val="00F9793E"/>
    <w:rsid w:val="00FA1915"/>
    <w:rsid w:val="00FA22AD"/>
    <w:rsid w:val="00FA2641"/>
    <w:rsid w:val="00FA3507"/>
    <w:rsid w:val="00FA739D"/>
    <w:rsid w:val="00FB2792"/>
    <w:rsid w:val="00FB3695"/>
    <w:rsid w:val="00FB7C95"/>
    <w:rsid w:val="00FC04FF"/>
    <w:rsid w:val="00FC1D63"/>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363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3F7"/>
    <w:rPr>
      <w:rFonts w:ascii="Tahoma" w:hAnsi="Tahoma" w:cs="Tahoma"/>
      <w:sz w:val="16"/>
      <w:szCs w:val="16"/>
    </w:rPr>
  </w:style>
  <w:style w:type="character" w:styleId="a6">
    <w:name w:val="Strong"/>
    <w:basedOn w:val="a0"/>
    <w:uiPriority w:val="22"/>
    <w:qFormat/>
    <w:rsid w:val="009363F7"/>
    <w:rPr>
      <w:b/>
      <w:bCs/>
    </w:rPr>
  </w:style>
  <w:style w:type="paragraph" w:styleId="a7">
    <w:name w:val="List Paragraph"/>
    <w:basedOn w:val="a"/>
    <w:uiPriority w:val="34"/>
    <w:qFormat/>
    <w:rsid w:val="0093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363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3F7"/>
    <w:rPr>
      <w:rFonts w:ascii="Tahoma" w:hAnsi="Tahoma" w:cs="Tahoma"/>
      <w:sz w:val="16"/>
      <w:szCs w:val="16"/>
    </w:rPr>
  </w:style>
  <w:style w:type="character" w:styleId="a6">
    <w:name w:val="Strong"/>
    <w:basedOn w:val="a0"/>
    <w:uiPriority w:val="22"/>
    <w:qFormat/>
    <w:rsid w:val="009363F7"/>
    <w:rPr>
      <w:b/>
      <w:bCs/>
    </w:rPr>
  </w:style>
  <w:style w:type="paragraph" w:styleId="a7">
    <w:name w:val="List Paragraph"/>
    <w:basedOn w:val="a"/>
    <w:uiPriority w:val="34"/>
    <w:qFormat/>
    <w:rsid w:val="0093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Windows User</cp:lastModifiedBy>
  <cp:revision>2</cp:revision>
  <dcterms:created xsi:type="dcterms:W3CDTF">2021-07-07T20:06:00Z</dcterms:created>
  <dcterms:modified xsi:type="dcterms:W3CDTF">2021-07-07T20:06:00Z</dcterms:modified>
</cp:coreProperties>
</file>