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46" w:type="dxa"/>
        <w:tblInd w:w="34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06"/>
        <w:gridCol w:w="2640"/>
      </w:tblGrid>
      <w:tr w:rsidR="002343E1" w:rsidRPr="00084805" w:rsidTr="00084805">
        <w:tc>
          <w:tcPr>
            <w:tcW w:w="9506" w:type="dxa"/>
          </w:tcPr>
          <w:p w:rsidR="002343E1" w:rsidRPr="00084805" w:rsidRDefault="00084805" w:rsidP="007C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="002343E1" w:rsidRPr="00084805">
              <w:rPr>
                <w:rFonts w:ascii="Times New Roman" w:hAnsi="Times New Roman" w:cs="Times New Roman"/>
                <w:sz w:val="28"/>
                <w:szCs w:val="28"/>
              </w:rPr>
              <w:t xml:space="preserve">Серых Лариса Викторовна, </w:t>
            </w:r>
            <w:proofErr w:type="spellStart"/>
            <w:r w:rsidR="002343E1" w:rsidRPr="00084805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="002343E1" w:rsidRPr="00084805">
              <w:rPr>
                <w:rFonts w:ascii="Times New Roman" w:hAnsi="Times New Roman" w:cs="Times New Roman"/>
                <w:sz w:val="28"/>
                <w:szCs w:val="28"/>
              </w:rPr>
              <w:t xml:space="preserve">., доцент, </w:t>
            </w:r>
            <w:proofErr w:type="spellStart"/>
            <w:r w:rsidR="002343E1" w:rsidRPr="0008480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="002343E1" w:rsidRPr="0008480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2343E1" w:rsidRPr="00084805">
              <w:rPr>
                <w:rFonts w:ascii="Times New Roman" w:hAnsi="Times New Roman" w:cs="Times New Roman"/>
                <w:sz w:val="28"/>
                <w:szCs w:val="28"/>
              </w:rPr>
              <w:t>афедрой</w:t>
            </w:r>
            <w:proofErr w:type="spellEnd"/>
            <w:r w:rsidR="002343E1" w:rsidRPr="00084805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и начального образования ОГАОУ ДПО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343E1" w:rsidRPr="00084805"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 w:rsidR="002343E1" w:rsidRPr="00084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4805" w:rsidRDefault="00084805" w:rsidP="00084805">
            <w:pPr>
              <w:spacing w:after="0" w:line="240" w:lineRule="auto"/>
              <w:contextualSpacing/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proofErr w:type="spellStart"/>
            <w:r w:rsidRPr="00084805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Соруководитель</w:t>
            </w:r>
            <w:proofErr w:type="spellEnd"/>
            <w:r w:rsidRPr="00084805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: </w:t>
            </w:r>
            <w:proofErr w:type="spellStart"/>
            <w:r w:rsidRPr="00084805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Трясорукова</w:t>
            </w:r>
            <w:proofErr w:type="spellEnd"/>
            <w:r w:rsidRPr="00084805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Екатерина Николаевна, старший воспитатель  МБДОУ детский сад общеразвивающего вида № 56 «Солнышко»</w:t>
            </w: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084805" w:rsidRPr="00084805" w:rsidRDefault="00084805" w:rsidP="000848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805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г. </w:t>
            </w: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Б</w:t>
            </w:r>
            <w:r w:rsidRPr="00084805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елгорода, </w:t>
            </w:r>
            <w:proofErr w:type="spellStart"/>
            <w:r w:rsidRPr="00084805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тьютор</w:t>
            </w:r>
            <w:proofErr w:type="spellEnd"/>
            <w:r w:rsidRPr="00084805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ООО «Развивающие игры </w:t>
            </w:r>
            <w:proofErr w:type="spellStart"/>
            <w:r w:rsidRPr="00084805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Воскобовича</w:t>
            </w:r>
            <w:proofErr w:type="spellEnd"/>
            <w:r w:rsidRPr="00084805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»</w:t>
            </w:r>
          </w:p>
          <w:p w:rsidR="00084805" w:rsidRPr="00084805" w:rsidRDefault="00084805" w:rsidP="007C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2343E1" w:rsidRPr="00084805" w:rsidRDefault="002343E1" w:rsidP="007C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3E1" w:rsidRPr="00084805" w:rsidRDefault="002343E1" w:rsidP="007C3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118" w:rsidRPr="007C3F06" w:rsidRDefault="003C0AEA" w:rsidP="007C3F06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7C3F06">
        <w:rPr>
          <w:rFonts w:ascii="Times New Roman" w:hAnsi="Times New Roman"/>
          <w:sz w:val="28"/>
          <w:szCs w:val="28"/>
        </w:rPr>
        <w:t xml:space="preserve">Обоснование и программа </w:t>
      </w:r>
      <w:r w:rsidR="002343E1" w:rsidRPr="007C3F06">
        <w:rPr>
          <w:rFonts w:ascii="Times New Roman" w:hAnsi="Times New Roman"/>
          <w:sz w:val="28"/>
          <w:szCs w:val="28"/>
        </w:rPr>
        <w:t xml:space="preserve"> региональной инновационной площадки по проблеме </w:t>
      </w:r>
      <w:bookmarkStart w:id="1" w:name="_Hlk525531629"/>
      <w:r w:rsidR="00CD6118" w:rsidRPr="007C3F06">
        <w:rPr>
          <w:rFonts w:ascii="Times New Roman" w:hAnsi="Times New Roman"/>
          <w:sz w:val="28"/>
          <w:szCs w:val="28"/>
        </w:rPr>
        <w:t>«</w:t>
      </w:r>
      <w:r w:rsidR="002043CA" w:rsidRPr="007C3F06">
        <w:rPr>
          <w:rFonts w:ascii="Times New Roman" w:hAnsi="Times New Roman"/>
          <w:sz w:val="28"/>
          <w:szCs w:val="28"/>
        </w:rPr>
        <w:t xml:space="preserve">Апробация </w:t>
      </w:r>
      <w:bookmarkStart w:id="2" w:name="_Hlk525153010"/>
      <w:r w:rsidR="002043CA" w:rsidRPr="007C3F06">
        <w:rPr>
          <w:rFonts w:ascii="Times New Roman" w:hAnsi="Times New Roman"/>
          <w:sz w:val="28"/>
          <w:szCs w:val="28"/>
        </w:rPr>
        <w:t>игровой технологии интеллектуально-творческо</w:t>
      </w:r>
      <w:r w:rsidR="004C01EF" w:rsidRPr="007C3F06">
        <w:rPr>
          <w:rFonts w:ascii="Times New Roman" w:hAnsi="Times New Roman"/>
          <w:sz w:val="28"/>
          <w:szCs w:val="28"/>
        </w:rPr>
        <w:t>го</w:t>
      </w:r>
      <w:r w:rsidR="002043CA" w:rsidRPr="007C3F06">
        <w:rPr>
          <w:rFonts w:ascii="Times New Roman" w:hAnsi="Times New Roman"/>
          <w:sz w:val="28"/>
          <w:szCs w:val="28"/>
        </w:rPr>
        <w:t xml:space="preserve"> развития детей раннего и дошкольного возраста «Сказочные лабиринты игры» </w:t>
      </w:r>
      <w:proofErr w:type="spellStart"/>
      <w:r w:rsidR="002043CA" w:rsidRPr="007C3F06">
        <w:rPr>
          <w:rFonts w:ascii="Times New Roman" w:hAnsi="Times New Roman"/>
          <w:sz w:val="28"/>
          <w:szCs w:val="28"/>
        </w:rPr>
        <w:t>В.В.Воскобовича</w:t>
      </w:r>
      <w:proofErr w:type="spellEnd"/>
      <w:r w:rsidR="003D3BA5" w:rsidRPr="007C3F06">
        <w:rPr>
          <w:rFonts w:ascii="Times New Roman" w:hAnsi="Times New Roman"/>
          <w:sz w:val="28"/>
          <w:szCs w:val="28"/>
        </w:rPr>
        <w:t xml:space="preserve"> </w:t>
      </w:r>
      <w:bookmarkEnd w:id="2"/>
      <w:r w:rsidR="002043CA" w:rsidRPr="007C3F06">
        <w:rPr>
          <w:rFonts w:ascii="Times New Roman" w:hAnsi="Times New Roman"/>
          <w:sz w:val="28"/>
          <w:szCs w:val="28"/>
        </w:rPr>
        <w:t xml:space="preserve">в дошкольных образовательных организациях </w:t>
      </w:r>
      <w:r w:rsidR="004C01EF" w:rsidRPr="007C3F06">
        <w:rPr>
          <w:rFonts w:ascii="Times New Roman" w:hAnsi="Times New Roman"/>
          <w:sz w:val="28"/>
          <w:szCs w:val="28"/>
        </w:rPr>
        <w:t>Белгородской области»</w:t>
      </w:r>
    </w:p>
    <w:p w:rsidR="000F5FAC" w:rsidRPr="007C3F06" w:rsidRDefault="000F5FAC" w:rsidP="007C3F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AD1557" w:rsidRPr="007C3F06" w:rsidRDefault="00AD1557" w:rsidP="007C3F0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F06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заявленной темы для сферы образования Белгородской области  </w:t>
      </w:r>
    </w:p>
    <w:p w:rsidR="00BB00CA" w:rsidRPr="007C3F06" w:rsidRDefault="00BB00CA" w:rsidP="007C3F0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B00CA" w:rsidRPr="007C3F06" w:rsidRDefault="00BB00CA" w:rsidP="003F16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F06">
        <w:rPr>
          <w:rFonts w:ascii="Times New Roman" w:hAnsi="Times New Roman" w:cs="Times New Roman"/>
          <w:sz w:val="28"/>
          <w:szCs w:val="28"/>
        </w:rPr>
        <w:t xml:space="preserve">В системе дошкольного образования произошли существенные изменения стратегии и тактики, направленные на формирование гибкой, многофункциональной системы, обеспечивающей конституционное право каждого гражданина России на общедоступное и бесплатное дошкольное образование. </w:t>
      </w:r>
      <w:proofErr w:type="gramEnd"/>
    </w:p>
    <w:p w:rsidR="003F1632" w:rsidRDefault="00DB4B58" w:rsidP="003F16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7C3F06">
        <w:rPr>
          <w:rFonts w:ascii="Times New Roman" w:hAnsi="Times New Roman" w:cs="Times New Roman"/>
          <w:sz w:val="28"/>
          <w:szCs w:val="28"/>
        </w:rPr>
        <w:t>Одна из современных стратегических целей государственной политики в области развития образования до 202</w:t>
      </w:r>
      <w:r w:rsidR="00BB00CA" w:rsidRPr="007C3F06">
        <w:rPr>
          <w:rFonts w:ascii="Times New Roman" w:hAnsi="Times New Roman" w:cs="Times New Roman"/>
          <w:sz w:val="28"/>
          <w:szCs w:val="28"/>
        </w:rPr>
        <w:t>5</w:t>
      </w:r>
      <w:r w:rsidRPr="007C3F06">
        <w:rPr>
          <w:rFonts w:ascii="Times New Roman" w:hAnsi="Times New Roman" w:cs="Times New Roman"/>
          <w:sz w:val="28"/>
          <w:szCs w:val="28"/>
        </w:rPr>
        <w:t xml:space="preserve"> года определена как «повышение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гражданина, одним из путей ее достижения должно стать обновление содержания и технологий образования, обеспечивающее баланс фундаментальности и </w:t>
      </w:r>
      <w:proofErr w:type="spellStart"/>
      <w:r w:rsidRPr="007C3F06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7C3F06">
        <w:rPr>
          <w:rFonts w:ascii="Times New Roman" w:hAnsi="Times New Roman" w:cs="Times New Roman"/>
          <w:sz w:val="28"/>
          <w:szCs w:val="28"/>
        </w:rPr>
        <w:t xml:space="preserve"> подхода, а также развитие вариативности образовательных программ всех видов образования».</w:t>
      </w:r>
      <w:r w:rsidRPr="007C3F06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proofErr w:type="gramEnd"/>
    </w:p>
    <w:p w:rsidR="003F1632" w:rsidRDefault="003F1632" w:rsidP="003F16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ставит перед педагогами следующие задачи:</w:t>
      </w:r>
    </w:p>
    <w:p w:rsidR="00DB4B58" w:rsidRPr="007C3F06" w:rsidRDefault="003F1632" w:rsidP="003F16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DB4B58" w:rsidRPr="007C3F06">
        <w:rPr>
          <w:rFonts w:ascii="Times New Roman" w:hAnsi="Times New Roman" w:cs="Times New Roman"/>
          <w:sz w:val="28"/>
          <w:szCs w:val="28"/>
        </w:rPr>
        <w:t>обеспечение доступности и вариативности образовательных услуг;</w:t>
      </w:r>
      <w:r w:rsidR="00DB4B58" w:rsidRPr="007C3F0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B4B58" w:rsidRPr="007C3F06">
        <w:rPr>
          <w:rFonts w:ascii="Times New Roman" w:hAnsi="Times New Roman" w:cs="Times New Roman"/>
          <w:sz w:val="28"/>
          <w:szCs w:val="28"/>
        </w:rPr>
        <w:t>расширение содержания образования с учетом индивидуальных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B58" w:rsidRPr="007C3F06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B58" w:rsidRPr="007C3F06">
        <w:rPr>
          <w:rFonts w:ascii="Times New Roman" w:hAnsi="Times New Roman" w:cs="Times New Roman"/>
          <w:sz w:val="28"/>
          <w:szCs w:val="28"/>
        </w:rPr>
        <w:t xml:space="preserve">запросов интересов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B4B58" w:rsidRPr="007C3F06">
        <w:rPr>
          <w:rFonts w:ascii="Times New Roman" w:hAnsi="Times New Roman" w:cs="Times New Roman"/>
          <w:sz w:val="28"/>
          <w:szCs w:val="28"/>
        </w:rPr>
        <w:t xml:space="preserve">сех участников педагогического взаимодействия, и в первую очередь, детей и их родителей, как основы для повышения социального качества дошкольного образования.  </w:t>
      </w:r>
    </w:p>
    <w:p w:rsidR="003F1632" w:rsidRDefault="00DB4B58" w:rsidP="003F1632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 xml:space="preserve">Стратегия развития воспитания в Российской Федерации на период до 2025 года, утвержденная распоряжением Правительства РФ от 29 мая 2015 года №996-р определяет приоритеты государственной политики в области воспитания:  </w:t>
      </w:r>
    </w:p>
    <w:p w:rsidR="00DB4B58" w:rsidRPr="007C3F06" w:rsidRDefault="003F1632" w:rsidP="003F16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B58" w:rsidRPr="007C3F06">
        <w:rPr>
          <w:rFonts w:ascii="Times New Roman" w:hAnsi="Times New Roman" w:cs="Times New Roman"/>
          <w:sz w:val="28"/>
          <w:szCs w:val="28"/>
        </w:rPr>
        <w:t xml:space="preserve">создание условий для воспитания </w:t>
      </w:r>
      <w:proofErr w:type="gramStart"/>
      <w:r w:rsidR="00DB4B58" w:rsidRPr="007C3F06">
        <w:rPr>
          <w:rFonts w:ascii="Times New Roman" w:hAnsi="Times New Roman" w:cs="Times New Roman"/>
          <w:sz w:val="28"/>
          <w:szCs w:val="28"/>
        </w:rPr>
        <w:t>здоровой</w:t>
      </w:r>
      <w:proofErr w:type="gramEnd"/>
      <w:r w:rsidR="00DB4B58" w:rsidRPr="007C3F06">
        <w:rPr>
          <w:rFonts w:ascii="Times New Roman" w:hAnsi="Times New Roman" w:cs="Times New Roman"/>
          <w:sz w:val="28"/>
          <w:szCs w:val="28"/>
        </w:rPr>
        <w:t xml:space="preserve">, счастливой, свободной, </w:t>
      </w:r>
    </w:p>
    <w:p w:rsidR="003F1632" w:rsidRDefault="00DB4B58" w:rsidP="003F1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>ориентированной на труд личности</w:t>
      </w:r>
      <w:r w:rsidR="003F1632">
        <w:rPr>
          <w:rFonts w:ascii="Times New Roman" w:hAnsi="Times New Roman" w:cs="Times New Roman"/>
          <w:sz w:val="28"/>
          <w:szCs w:val="28"/>
        </w:rPr>
        <w:t>.</w:t>
      </w:r>
    </w:p>
    <w:p w:rsidR="00DB4B58" w:rsidRPr="007C3F06" w:rsidRDefault="00DB4B58" w:rsidP="003F16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 xml:space="preserve">Стратегия развития дошкольного, общего и дополнительного образования Белгородской области на 2013-2020 годы, утвержденная </w:t>
      </w:r>
      <w:r w:rsidRPr="007C3F06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Белгородской области от 28 октября 2013 года № 431-пп: «…Региональные приоритеты развития дошкольного образования: </w:t>
      </w:r>
    </w:p>
    <w:p w:rsidR="003F1632" w:rsidRDefault="00DB4B58" w:rsidP="003F1632">
      <w:pPr>
        <w:numPr>
          <w:ilvl w:val="0"/>
          <w:numId w:val="15"/>
        </w:numPr>
        <w:spacing w:after="0"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3F1632">
        <w:rPr>
          <w:rFonts w:ascii="Times New Roman" w:hAnsi="Times New Roman" w:cs="Times New Roman"/>
          <w:sz w:val="28"/>
          <w:szCs w:val="28"/>
        </w:rPr>
        <w:t xml:space="preserve">обеспечение доступности дошкольного образования за счет развития сети муниципальных дошкольных организаций и негосударственного сектора; </w:t>
      </w:r>
    </w:p>
    <w:p w:rsidR="00DB4B58" w:rsidRPr="003F1632" w:rsidRDefault="00DB4B58" w:rsidP="003F1632">
      <w:pPr>
        <w:numPr>
          <w:ilvl w:val="0"/>
          <w:numId w:val="15"/>
        </w:numPr>
        <w:spacing w:after="0"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3F1632">
        <w:rPr>
          <w:rFonts w:ascii="Times New Roman" w:hAnsi="Times New Roman" w:cs="Times New Roman"/>
          <w:sz w:val="28"/>
          <w:szCs w:val="28"/>
        </w:rPr>
        <w:t xml:space="preserve">создание для всех равных стартовых возможностей при поступлении </w:t>
      </w:r>
      <w:proofErr w:type="gramStart"/>
      <w:r w:rsidRPr="003F16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1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B58" w:rsidRPr="007C3F06" w:rsidRDefault="00DB4B58" w:rsidP="003F1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 xml:space="preserve">школу; </w:t>
      </w:r>
    </w:p>
    <w:p w:rsidR="00583977" w:rsidRDefault="00DB4B58" w:rsidP="003F1632">
      <w:pPr>
        <w:numPr>
          <w:ilvl w:val="0"/>
          <w:numId w:val="15"/>
        </w:numPr>
        <w:spacing w:after="0"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3F1632">
        <w:rPr>
          <w:rFonts w:ascii="Times New Roman" w:hAnsi="Times New Roman" w:cs="Times New Roman"/>
          <w:sz w:val="28"/>
          <w:szCs w:val="28"/>
        </w:rPr>
        <w:t>психолого-педагогическая поддержка развития детей раннего возраста (от 0 до 3 лет) в условиях семейного воспитания</w:t>
      </w:r>
      <w:r w:rsidRPr="0058397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83977" w:rsidRDefault="00DB4B58" w:rsidP="0058397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83977">
        <w:rPr>
          <w:rFonts w:ascii="Times New Roman" w:hAnsi="Times New Roman" w:cs="Times New Roman"/>
          <w:sz w:val="28"/>
          <w:szCs w:val="28"/>
        </w:rPr>
        <w:t xml:space="preserve">«Дорожная карта» обновления содержания дошкольного образования в Белгородской области, утвержденная приказом департамента образования Белгородской области от 30 июня 2015 года №2996: </w:t>
      </w:r>
      <w:r w:rsidRPr="007C3F06">
        <w:rPr>
          <w:rFonts w:ascii="Times New Roman" w:hAnsi="Times New Roman" w:cs="Times New Roman"/>
          <w:sz w:val="28"/>
          <w:szCs w:val="28"/>
        </w:rPr>
        <w:t>«…Приоритетными направлениями обновления содержания дошкольного образования до 2020 года являются:</w:t>
      </w:r>
    </w:p>
    <w:p w:rsidR="00583977" w:rsidRDefault="00583977" w:rsidP="0058397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DB4B58" w:rsidRPr="007C3F0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B4B58" w:rsidRPr="007C3F06">
        <w:rPr>
          <w:rFonts w:ascii="Times New Roman" w:hAnsi="Times New Roman" w:cs="Times New Roman"/>
          <w:sz w:val="28"/>
          <w:szCs w:val="28"/>
        </w:rPr>
        <w:t xml:space="preserve"> физическое </w:t>
      </w:r>
      <w:r w:rsidR="00DB4B58" w:rsidRPr="007C3F06">
        <w:rPr>
          <w:rFonts w:ascii="Times New Roman" w:hAnsi="Times New Roman" w:cs="Times New Roman"/>
          <w:sz w:val="28"/>
          <w:szCs w:val="28"/>
        </w:rPr>
        <w:tab/>
        <w:t xml:space="preserve">развитие </w:t>
      </w:r>
      <w:r w:rsidR="00DB4B58" w:rsidRPr="007C3F06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="00DB4B58" w:rsidRPr="007C3F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B4B58" w:rsidRPr="007C3F06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="00DB4B58" w:rsidRPr="007C3F06">
        <w:rPr>
          <w:rFonts w:ascii="Times New Roman" w:hAnsi="Times New Roman" w:cs="Times New Roman"/>
          <w:sz w:val="28"/>
          <w:szCs w:val="28"/>
        </w:rPr>
        <w:t xml:space="preserve"> </w:t>
      </w:r>
      <w:r w:rsidR="00DB4B58" w:rsidRPr="007C3F06">
        <w:rPr>
          <w:rFonts w:ascii="Times New Roman" w:hAnsi="Times New Roman" w:cs="Times New Roman"/>
          <w:sz w:val="28"/>
          <w:szCs w:val="28"/>
        </w:rPr>
        <w:tab/>
        <w:t xml:space="preserve">дошкольников </w:t>
      </w:r>
      <w:r w:rsidR="00DB4B58" w:rsidRPr="007C3F06">
        <w:rPr>
          <w:rFonts w:ascii="Times New Roman" w:hAnsi="Times New Roman" w:cs="Times New Roman"/>
          <w:sz w:val="28"/>
          <w:szCs w:val="28"/>
        </w:rPr>
        <w:tab/>
        <w:t xml:space="preserve">в образовательных организациях; </w:t>
      </w:r>
    </w:p>
    <w:p w:rsidR="00DB4B58" w:rsidRPr="007C3F06" w:rsidRDefault="00583977" w:rsidP="00583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DB4B58" w:rsidRPr="007C3F0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B4B58" w:rsidRPr="007C3F06">
        <w:rPr>
          <w:rFonts w:ascii="Times New Roman" w:hAnsi="Times New Roman" w:cs="Times New Roman"/>
          <w:sz w:val="28"/>
          <w:szCs w:val="28"/>
        </w:rPr>
        <w:t xml:space="preserve">осуществление преемственности в реализации ФГОС </w:t>
      </w:r>
      <w:proofErr w:type="gramStart"/>
      <w:r w:rsidR="00DB4B58" w:rsidRPr="007C3F06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="00DB4B58" w:rsidRPr="007C3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977" w:rsidRDefault="00DB4B58" w:rsidP="0058397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 xml:space="preserve">образования и начального общего образования; </w:t>
      </w:r>
    </w:p>
    <w:p w:rsidR="00DB4B58" w:rsidRPr="007C3F06" w:rsidRDefault="00583977" w:rsidP="00583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 w:rsidR="00DB4B58" w:rsidRPr="007C3F0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B4B58" w:rsidRPr="007C3F06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B4B58" w:rsidRPr="007C3F06">
        <w:rPr>
          <w:rFonts w:ascii="Times New Roman" w:hAnsi="Times New Roman" w:cs="Times New Roman"/>
          <w:sz w:val="28"/>
          <w:szCs w:val="28"/>
        </w:rPr>
        <w:tab/>
        <w:t>системно-</w:t>
      </w:r>
      <w:proofErr w:type="spellStart"/>
      <w:r w:rsidR="00DB4B58" w:rsidRPr="007C3F0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DB4B58" w:rsidRPr="007C3F06">
        <w:rPr>
          <w:rFonts w:ascii="Times New Roman" w:hAnsi="Times New Roman" w:cs="Times New Roman"/>
          <w:sz w:val="28"/>
          <w:szCs w:val="28"/>
        </w:rPr>
        <w:t xml:space="preserve"> </w:t>
      </w:r>
      <w:r w:rsidR="00DB4B58" w:rsidRPr="007C3F06">
        <w:rPr>
          <w:rFonts w:ascii="Times New Roman" w:hAnsi="Times New Roman" w:cs="Times New Roman"/>
          <w:sz w:val="28"/>
          <w:szCs w:val="28"/>
        </w:rPr>
        <w:tab/>
        <w:t xml:space="preserve">подхода </w:t>
      </w:r>
      <w:r w:rsidR="00DB4B58" w:rsidRPr="007C3F06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B4B58" w:rsidRPr="007C3F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B4B58" w:rsidRPr="007C3F06"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  <w:r w:rsidR="00DB4B58" w:rsidRPr="007C3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977" w:rsidRDefault="00DB4B58" w:rsidP="00583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F06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7C3F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4B58" w:rsidRPr="007C3F06" w:rsidRDefault="00583977" w:rsidP="00583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B58" w:rsidRPr="007C3F06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DB4B58" w:rsidRPr="007C3F06">
        <w:rPr>
          <w:rFonts w:ascii="Times New Roman" w:hAnsi="Times New Roman" w:cs="Times New Roman"/>
          <w:sz w:val="28"/>
          <w:szCs w:val="28"/>
        </w:rPr>
        <w:tab/>
        <w:t xml:space="preserve">психолого-педагогической </w:t>
      </w:r>
      <w:r w:rsidR="00DB4B58" w:rsidRPr="007C3F06">
        <w:rPr>
          <w:rFonts w:ascii="Times New Roman" w:hAnsi="Times New Roman" w:cs="Times New Roman"/>
          <w:sz w:val="28"/>
          <w:szCs w:val="28"/>
        </w:rPr>
        <w:tab/>
        <w:t xml:space="preserve">поддержки </w:t>
      </w:r>
      <w:r w:rsidR="00DB4B58" w:rsidRPr="007C3F06">
        <w:rPr>
          <w:rFonts w:ascii="Times New Roman" w:hAnsi="Times New Roman" w:cs="Times New Roman"/>
          <w:sz w:val="28"/>
          <w:szCs w:val="28"/>
        </w:rPr>
        <w:tab/>
        <w:t xml:space="preserve">семьи </w:t>
      </w:r>
      <w:r w:rsidR="00DB4B58" w:rsidRPr="007C3F06">
        <w:rPr>
          <w:rFonts w:ascii="Times New Roman" w:hAnsi="Times New Roman" w:cs="Times New Roman"/>
          <w:sz w:val="28"/>
          <w:szCs w:val="28"/>
        </w:rPr>
        <w:tab/>
        <w:t xml:space="preserve">и </w:t>
      </w:r>
    </w:p>
    <w:p w:rsidR="00583977" w:rsidRDefault="00DB4B58" w:rsidP="00583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 xml:space="preserve">повышение педагогической компетентности родителей; </w:t>
      </w:r>
    </w:p>
    <w:p w:rsidR="00DB4B58" w:rsidRPr="007C3F06" w:rsidRDefault="00583977" w:rsidP="00583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B58" w:rsidRPr="007C3F06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у дошкольников…». </w:t>
      </w:r>
    </w:p>
    <w:p w:rsidR="00583977" w:rsidRDefault="00583977" w:rsidP="00583977">
      <w:pPr>
        <w:pStyle w:val="Style4"/>
        <w:widowControl/>
        <w:spacing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5F20">
        <w:rPr>
          <w:rFonts w:ascii="Times New Roman" w:hAnsi="Times New Roman"/>
          <w:sz w:val="28"/>
          <w:szCs w:val="28"/>
        </w:rPr>
        <w:t xml:space="preserve">Таким образом, на региональном уровне поставлена задача </w:t>
      </w:r>
      <w:r>
        <w:rPr>
          <w:rFonts w:ascii="Times New Roman" w:hAnsi="Times New Roman"/>
          <w:sz w:val="28"/>
          <w:szCs w:val="28"/>
        </w:rPr>
        <w:t>внедрения</w:t>
      </w:r>
      <w:r w:rsidRPr="00EE5F20">
        <w:rPr>
          <w:rFonts w:ascii="Times New Roman" w:hAnsi="Times New Roman"/>
          <w:sz w:val="28"/>
          <w:szCs w:val="28"/>
        </w:rPr>
        <w:t xml:space="preserve"> современных основных образовательных программ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и педагогических технологий</w:t>
      </w:r>
      <w:r w:rsidRPr="00EE5F20">
        <w:rPr>
          <w:rFonts w:ascii="Times New Roman" w:hAnsi="Times New Roman"/>
          <w:sz w:val="28"/>
          <w:szCs w:val="28"/>
        </w:rPr>
        <w:t xml:space="preserve">, реализующих требования ФГОС ДО и учитывающих условия конкретной дошкольной организации. </w:t>
      </w:r>
      <w:proofErr w:type="gramEnd"/>
    </w:p>
    <w:p w:rsidR="00583977" w:rsidRDefault="00583977" w:rsidP="00583977">
      <w:pPr>
        <w:spacing w:after="0" w:line="240" w:lineRule="auto"/>
        <w:ind w:firstLine="709"/>
        <w:jc w:val="both"/>
        <w:rPr>
          <w:rStyle w:val="FontStyle19"/>
        </w:rPr>
      </w:pPr>
      <w:r w:rsidRPr="001603C4">
        <w:rPr>
          <w:rStyle w:val="FontStyle19"/>
        </w:rPr>
        <w:t>В Белгородской области на 1 сентября 201</w:t>
      </w:r>
      <w:r w:rsidR="001603C4" w:rsidRPr="001603C4">
        <w:rPr>
          <w:rStyle w:val="FontStyle19"/>
        </w:rPr>
        <w:t>8</w:t>
      </w:r>
      <w:r w:rsidRPr="001603C4">
        <w:rPr>
          <w:rStyle w:val="FontStyle19"/>
        </w:rPr>
        <w:t xml:space="preserve"> работает 4</w:t>
      </w:r>
      <w:r w:rsidR="001603C4" w:rsidRPr="001603C4">
        <w:rPr>
          <w:rStyle w:val="FontStyle19"/>
        </w:rPr>
        <w:t>66</w:t>
      </w:r>
      <w:r w:rsidRPr="001603C4">
        <w:rPr>
          <w:rStyle w:val="FontStyle19"/>
        </w:rPr>
        <w:t xml:space="preserve"> дошкольных образовательных организаций,</w:t>
      </w:r>
      <w:r w:rsidR="001603C4" w:rsidRPr="001603C4">
        <w:rPr>
          <w:rStyle w:val="FontStyle19"/>
        </w:rPr>
        <w:t xml:space="preserve"> 193 дошкольные группы в составе образовательных организаций, 16 частных дошкольных организаций (имеется лицензия на образовательную деятельность), 53 индивидуальных предпринимателя, осуществляющих присмотр и уход.</w:t>
      </w:r>
    </w:p>
    <w:p w:rsidR="004C01EF" w:rsidRPr="00583977" w:rsidRDefault="004C01EF" w:rsidP="00583977">
      <w:pPr>
        <w:spacing w:after="0" w:line="240" w:lineRule="auto"/>
        <w:ind w:firstLine="709"/>
        <w:jc w:val="both"/>
        <w:rPr>
          <w:rStyle w:val="FontStyle68"/>
          <w:b/>
          <w:sz w:val="28"/>
          <w:szCs w:val="28"/>
        </w:rPr>
      </w:pPr>
      <w:r w:rsidRPr="007C3F06">
        <w:rPr>
          <w:rStyle w:val="FontStyle68"/>
          <w:sz w:val="28"/>
          <w:szCs w:val="28"/>
        </w:rPr>
        <w:t>Одной из главных задач дошкольного образования является организа</w:t>
      </w:r>
      <w:r w:rsidRPr="007C3F06">
        <w:rPr>
          <w:rStyle w:val="FontStyle68"/>
          <w:sz w:val="28"/>
          <w:szCs w:val="28"/>
        </w:rPr>
        <w:softHyphen/>
        <w:t>ция (или оптимизация) в ДОО развивающей предметно-пространственной среды с целью активизации, расширения и обогащения игровой деятель</w:t>
      </w:r>
      <w:r w:rsidRPr="007C3F06">
        <w:rPr>
          <w:rStyle w:val="FontStyle68"/>
          <w:sz w:val="28"/>
          <w:szCs w:val="28"/>
        </w:rPr>
        <w:softHyphen/>
        <w:t>ности дошкольника. Технологический подход к организации образова</w:t>
      </w:r>
      <w:r w:rsidRPr="007C3F06">
        <w:rPr>
          <w:rStyle w:val="FontStyle68"/>
          <w:sz w:val="28"/>
          <w:szCs w:val="28"/>
        </w:rPr>
        <w:softHyphen/>
        <w:t xml:space="preserve">тельной деятельности с детьми в соответствии с ФГОС </w:t>
      </w:r>
      <w:proofErr w:type="gramStart"/>
      <w:r w:rsidRPr="007C3F06">
        <w:rPr>
          <w:rStyle w:val="FontStyle68"/>
          <w:sz w:val="28"/>
          <w:szCs w:val="28"/>
        </w:rPr>
        <w:t>ДО</w:t>
      </w:r>
      <w:proofErr w:type="gramEnd"/>
      <w:r w:rsidRPr="007C3F06">
        <w:rPr>
          <w:rStyle w:val="FontStyle68"/>
          <w:sz w:val="28"/>
          <w:szCs w:val="28"/>
        </w:rPr>
        <w:t xml:space="preserve"> можно осуще</w:t>
      </w:r>
      <w:r w:rsidRPr="007C3F06">
        <w:rPr>
          <w:rStyle w:val="FontStyle68"/>
          <w:sz w:val="28"/>
          <w:szCs w:val="28"/>
        </w:rPr>
        <w:softHyphen/>
        <w:t xml:space="preserve">ствить </w:t>
      </w:r>
      <w:proofErr w:type="gramStart"/>
      <w:r w:rsidRPr="007C3F06">
        <w:rPr>
          <w:rStyle w:val="FontStyle68"/>
          <w:sz w:val="28"/>
          <w:szCs w:val="28"/>
        </w:rPr>
        <w:t>с</w:t>
      </w:r>
      <w:proofErr w:type="gramEnd"/>
      <w:r w:rsidRPr="007C3F06">
        <w:rPr>
          <w:rStyle w:val="FontStyle68"/>
          <w:sz w:val="28"/>
          <w:szCs w:val="28"/>
        </w:rPr>
        <w:t xml:space="preserve"> использованием </w:t>
      </w:r>
      <w:r w:rsidR="00CF1DF5" w:rsidRPr="007C3F06">
        <w:rPr>
          <w:rFonts w:ascii="Times New Roman" w:hAnsi="Times New Roman"/>
          <w:sz w:val="28"/>
          <w:szCs w:val="28"/>
        </w:rPr>
        <w:t xml:space="preserve">игровой технологии интеллектуально-творческого развития детей раннего и дошкольного возраста «Сказочные лабиринты игры» </w:t>
      </w:r>
      <w:proofErr w:type="spellStart"/>
      <w:r w:rsidR="00CF1DF5" w:rsidRPr="007C3F06">
        <w:rPr>
          <w:rFonts w:ascii="Times New Roman" w:hAnsi="Times New Roman"/>
          <w:sz w:val="28"/>
          <w:szCs w:val="28"/>
        </w:rPr>
        <w:t>В.В.Воскобовича</w:t>
      </w:r>
      <w:proofErr w:type="spellEnd"/>
      <w:r w:rsidRPr="007C3F06">
        <w:rPr>
          <w:rStyle w:val="FontStyle68"/>
          <w:sz w:val="28"/>
          <w:szCs w:val="28"/>
        </w:rPr>
        <w:t>.</w:t>
      </w:r>
    </w:p>
    <w:p w:rsidR="006C24F5" w:rsidRPr="006C24F5" w:rsidRDefault="006C24F5" w:rsidP="006C24F5">
      <w:pPr>
        <w:pStyle w:val="Style6"/>
        <w:widowControl/>
        <w:spacing w:line="240" w:lineRule="auto"/>
        <w:ind w:firstLine="993"/>
        <w:jc w:val="both"/>
        <w:rPr>
          <w:rStyle w:val="FontStyle68"/>
          <w:sz w:val="28"/>
          <w:szCs w:val="28"/>
        </w:rPr>
      </w:pPr>
      <w:r w:rsidRPr="006C24F5">
        <w:rPr>
          <w:rStyle w:val="FontStyle68"/>
          <w:sz w:val="28"/>
          <w:szCs w:val="28"/>
        </w:rPr>
        <w:t>Использование игровой деятельности</w:t>
      </w:r>
      <w:r w:rsidRPr="006C24F5">
        <w:rPr>
          <w:rStyle w:val="FontStyle40"/>
          <w:sz w:val="28"/>
          <w:szCs w:val="28"/>
        </w:rPr>
        <w:t xml:space="preserve"> </w:t>
      </w:r>
      <w:r w:rsidRPr="006C24F5">
        <w:rPr>
          <w:rStyle w:val="FontStyle68"/>
          <w:sz w:val="28"/>
          <w:szCs w:val="28"/>
        </w:rPr>
        <w:t xml:space="preserve">как базового процесса для организации совместной деятельности взрослого и ребенка по решению </w:t>
      </w:r>
      <w:proofErr w:type="gramStart"/>
      <w:r w:rsidRPr="006C24F5">
        <w:rPr>
          <w:rStyle w:val="FontStyle68"/>
          <w:sz w:val="28"/>
          <w:szCs w:val="28"/>
        </w:rPr>
        <w:t>различных</w:t>
      </w:r>
      <w:proofErr w:type="gramEnd"/>
      <w:r w:rsidRPr="006C24F5">
        <w:rPr>
          <w:rStyle w:val="FontStyle68"/>
          <w:sz w:val="28"/>
          <w:szCs w:val="28"/>
        </w:rPr>
        <w:t xml:space="preserve"> образовательных позволяет реализовать индивидуализацию в </w:t>
      </w:r>
      <w:r w:rsidRPr="006C24F5">
        <w:rPr>
          <w:rStyle w:val="FontStyle68"/>
          <w:sz w:val="28"/>
          <w:szCs w:val="28"/>
        </w:rPr>
        <w:lastRenderedPageBreak/>
        <w:t xml:space="preserve">качестве основного принципа современного дошкольного образования. Учитывая особенности каждого ребенка, который становится активным участником деятельности с использованием игрового пособия, взрослый организует сотрудничество детей и взрослых как партнеров, тем самым актуализирует субъектную позицию ребенка, поддерживая его инициативность и активность.  Использование игр </w:t>
      </w:r>
      <w:proofErr w:type="spellStart"/>
      <w:r w:rsidR="00084805">
        <w:rPr>
          <w:rStyle w:val="FontStyle68"/>
          <w:sz w:val="28"/>
          <w:szCs w:val="28"/>
        </w:rPr>
        <w:t>В.В.</w:t>
      </w:r>
      <w:r w:rsidRPr="006C24F5">
        <w:rPr>
          <w:rStyle w:val="FontStyle68"/>
          <w:sz w:val="28"/>
          <w:szCs w:val="28"/>
        </w:rPr>
        <w:t>Воскобовича</w:t>
      </w:r>
      <w:proofErr w:type="spellEnd"/>
      <w:r w:rsidRPr="006C24F5">
        <w:rPr>
          <w:rStyle w:val="FontStyle68"/>
          <w:sz w:val="28"/>
          <w:szCs w:val="28"/>
        </w:rPr>
        <w:t xml:space="preserve"> в образовательном процессе способствует обеспечению вариативности содержания </w:t>
      </w:r>
      <w:r>
        <w:rPr>
          <w:rStyle w:val="FontStyle68"/>
          <w:sz w:val="28"/>
          <w:szCs w:val="28"/>
        </w:rPr>
        <w:t>основной образовательной программы</w:t>
      </w:r>
      <w:r w:rsidRPr="006C24F5">
        <w:rPr>
          <w:rStyle w:val="FontStyle68"/>
          <w:sz w:val="28"/>
          <w:szCs w:val="28"/>
        </w:rPr>
        <w:t xml:space="preserve"> и организационных форм дошкольного образования.</w:t>
      </w:r>
    </w:p>
    <w:p w:rsidR="006C24F5" w:rsidRDefault="006C24F5" w:rsidP="006C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 xml:space="preserve">Актуальность введения </w:t>
      </w:r>
      <w:r w:rsidRPr="007C3F06">
        <w:rPr>
          <w:rFonts w:ascii="Times New Roman" w:hAnsi="Times New Roman"/>
          <w:sz w:val="28"/>
          <w:szCs w:val="28"/>
        </w:rPr>
        <w:t xml:space="preserve">игровой технологии интеллектуально-творческого развития детей раннего и дошкольного возраста «Сказочные лабиринты игры» </w:t>
      </w:r>
      <w:proofErr w:type="spellStart"/>
      <w:r w:rsidRPr="007C3F06">
        <w:rPr>
          <w:rFonts w:ascii="Times New Roman" w:hAnsi="Times New Roman"/>
          <w:sz w:val="28"/>
          <w:szCs w:val="28"/>
        </w:rPr>
        <w:t>В.В.Воскобовича</w:t>
      </w:r>
      <w:proofErr w:type="spellEnd"/>
      <w:r w:rsidRPr="007C3F06">
        <w:rPr>
          <w:rFonts w:ascii="Times New Roman" w:hAnsi="Times New Roman"/>
          <w:sz w:val="28"/>
          <w:szCs w:val="28"/>
        </w:rPr>
        <w:t xml:space="preserve"> </w:t>
      </w:r>
      <w:r w:rsidRPr="007C3F06">
        <w:rPr>
          <w:rFonts w:ascii="Times New Roman" w:hAnsi="Times New Roman" w:cs="Times New Roman"/>
          <w:sz w:val="28"/>
          <w:szCs w:val="28"/>
        </w:rPr>
        <w:t xml:space="preserve">в образовательный процесс дошкольных образовательных организаций обусловлена требованиями ФГОС </w:t>
      </w:r>
      <w:r w:rsidR="00084805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7C3F06">
        <w:rPr>
          <w:rFonts w:ascii="Times New Roman" w:hAnsi="Times New Roman" w:cs="Times New Roman"/>
          <w:sz w:val="28"/>
          <w:szCs w:val="28"/>
        </w:rPr>
        <w:t xml:space="preserve"> к созданию развивающей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3F06">
        <w:rPr>
          <w:rFonts w:ascii="Times New Roman" w:hAnsi="Times New Roman" w:cs="Times New Roman"/>
          <w:sz w:val="28"/>
          <w:szCs w:val="28"/>
        </w:rPr>
        <w:t xml:space="preserve">пространственной среды, ориентированной на овладение детьми способами усвоения знаний на основе системно – </w:t>
      </w:r>
      <w:proofErr w:type="spellStart"/>
      <w:r w:rsidRPr="007C3F0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C3F06">
        <w:rPr>
          <w:rFonts w:ascii="Times New Roman" w:hAnsi="Times New Roman" w:cs="Times New Roman"/>
          <w:sz w:val="28"/>
          <w:szCs w:val="28"/>
        </w:rPr>
        <w:t xml:space="preserve"> подхода. Это означает, что для развития детей необходимо организовать содержательную деятельность в структурированной развивающей предметно-пространственной среде детского сада. </w:t>
      </w:r>
    </w:p>
    <w:p w:rsidR="00C90635" w:rsidRPr="007C3F06" w:rsidRDefault="00C90635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 xml:space="preserve">Высокий образовательный и развивающий потенциал </w:t>
      </w:r>
      <w:r w:rsidR="006C24F5">
        <w:rPr>
          <w:rFonts w:ascii="Times New Roman" w:hAnsi="Times New Roman" w:cs="Times New Roman"/>
          <w:sz w:val="28"/>
          <w:szCs w:val="28"/>
        </w:rPr>
        <w:t xml:space="preserve">игровых пособий </w:t>
      </w:r>
      <w:proofErr w:type="spellStart"/>
      <w:r w:rsidR="006C24F5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Pr="007C3F06">
        <w:rPr>
          <w:rFonts w:ascii="Times New Roman" w:hAnsi="Times New Roman" w:cs="Times New Roman"/>
          <w:sz w:val="28"/>
          <w:szCs w:val="28"/>
        </w:rPr>
        <w:t>, возможность многоцелевого использования при правильном с методической точки зрения подходе позволяют добиться впечатляющих результатов. Дети приобретают умения находить зависимости и закономерности, ошибки и недостатки, способность к комбинированию, пространственное видение и воображение, способность представить результаты своих действий и их вариативность.</w:t>
      </w:r>
    </w:p>
    <w:p w:rsidR="00CF1DF5" w:rsidRDefault="00CF1DF5" w:rsidP="00CF1D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7C3F06">
        <w:rPr>
          <w:rFonts w:ascii="Times New Roman" w:hAnsi="Times New Roman"/>
          <w:sz w:val="28"/>
          <w:szCs w:val="28"/>
        </w:rPr>
        <w:t>гров</w:t>
      </w:r>
      <w:r>
        <w:rPr>
          <w:rFonts w:ascii="Times New Roman" w:hAnsi="Times New Roman"/>
          <w:sz w:val="28"/>
          <w:szCs w:val="28"/>
        </w:rPr>
        <w:t>ая</w:t>
      </w:r>
      <w:r w:rsidRPr="007C3F06">
        <w:rPr>
          <w:rFonts w:ascii="Times New Roman" w:hAnsi="Times New Roman"/>
          <w:sz w:val="28"/>
          <w:szCs w:val="28"/>
        </w:rPr>
        <w:t xml:space="preserve"> технологи</w:t>
      </w:r>
      <w:r>
        <w:rPr>
          <w:rFonts w:ascii="Times New Roman" w:hAnsi="Times New Roman"/>
          <w:sz w:val="28"/>
          <w:szCs w:val="28"/>
        </w:rPr>
        <w:t>я</w:t>
      </w:r>
      <w:r w:rsidRPr="007C3F06">
        <w:rPr>
          <w:rFonts w:ascii="Times New Roman" w:hAnsi="Times New Roman"/>
          <w:sz w:val="28"/>
          <w:szCs w:val="28"/>
        </w:rPr>
        <w:t xml:space="preserve"> интеллектуально-творческого развития детей раннего и дошкольного возраста «Сказочные лабиринты игры» </w:t>
      </w:r>
      <w:proofErr w:type="spellStart"/>
      <w:r w:rsidRPr="007C3F06">
        <w:rPr>
          <w:rFonts w:ascii="Times New Roman" w:hAnsi="Times New Roman"/>
          <w:sz w:val="28"/>
          <w:szCs w:val="28"/>
        </w:rPr>
        <w:t>В.В.Воскобовича</w:t>
      </w:r>
      <w:proofErr w:type="spellEnd"/>
      <w:r w:rsidRPr="007C3F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B17">
        <w:rPr>
          <w:rFonts w:ascii="Times New Roman" w:hAnsi="Times New Roman"/>
          <w:bCs/>
          <w:sz w:val="28"/>
          <w:szCs w:val="28"/>
        </w:rPr>
        <w:t>предусматривает скоординированную поддержку развития воображения и других творческих способностей ребенка</w:t>
      </w:r>
      <w:r>
        <w:rPr>
          <w:rFonts w:ascii="Times New Roman" w:hAnsi="Times New Roman"/>
          <w:bCs/>
          <w:sz w:val="28"/>
          <w:szCs w:val="28"/>
        </w:rPr>
        <w:t>,</w:t>
      </w:r>
      <w:r w:rsidRPr="00252B17">
        <w:rPr>
          <w:rFonts w:ascii="Times New Roman" w:hAnsi="Times New Roman"/>
          <w:bCs/>
          <w:sz w:val="28"/>
          <w:szCs w:val="28"/>
        </w:rPr>
        <w:t xml:space="preserve"> использование всей многообразной «палитры» детских деятельностей, куда входят и игра, и изобразительное творчество, и конструирование, и восприятие сказок</w:t>
      </w:r>
      <w:r>
        <w:rPr>
          <w:rFonts w:ascii="Times New Roman" w:hAnsi="Times New Roman"/>
          <w:bCs/>
          <w:sz w:val="28"/>
          <w:szCs w:val="28"/>
        </w:rPr>
        <w:t xml:space="preserve">, и учение, и общение, и многое </w:t>
      </w:r>
      <w:r w:rsidRPr="00252B17">
        <w:rPr>
          <w:rFonts w:ascii="Times New Roman" w:hAnsi="Times New Roman"/>
          <w:bCs/>
          <w:sz w:val="28"/>
          <w:szCs w:val="28"/>
        </w:rPr>
        <w:t>другое. Это предполагается осуществлять в рамках всех направлений образовательной работы с дошкольниками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252B17">
        <w:rPr>
          <w:rFonts w:ascii="Times New Roman" w:hAnsi="Times New Roman"/>
          <w:bCs/>
          <w:sz w:val="28"/>
          <w:szCs w:val="28"/>
        </w:rPr>
        <w:t xml:space="preserve">от </w:t>
      </w:r>
      <w:proofErr w:type="gramStart"/>
      <w:r w:rsidRPr="00252B17">
        <w:rPr>
          <w:rFonts w:ascii="Times New Roman" w:hAnsi="Times New Roman"/>
          <w:bCs/>
          <w:sz w:val="28"/>
          <w:szCs w:val="28"/>
        </w:rPr>
        <w:t>физкультурно-оздоровительного</w:t>
      </w:r>
      <w:proofErr w:type="gramEnd"/>
      <w:r w:rsidRPr="00252B17">
        <w:rPr>
          <w:rFonts w:ascii="Times New Roman" w:hAnsi="Times New Roman"/>
          <w:bCs/>
          <w:sz w:val="28"/>
          <w:szCs w:val="28"/>
        </w:rPr>
        <w:t xml:space="preserve"> до художественно-эстетического. Такой подход является залогом обеспечения полноценного психического развития ребенка.</w:t>
      </w:r>
    </w:p>
    <w:p w:rsidR="00CF1DF5" w:rsidRDefault="00CF1DF5" w:rsidP="00CF1DF5">
      <w:pPr>
        <w:pStyle w:val="ae"/>
        <w:ind w:firstLine="708"/>
        <w:jc w:val="both"/>
        <w:rPr>
          <w:rStyle w:val="FontStyle19"/>
        </w:rPr>
      </w:pPr>
      <w:r w:rsidRPr="00F55901">
        <w:rPr>
          <w:rStyle w:val="FontStyle19"/>
        </w:rPr>
        <w:t>Учитывая все вышеизложенное, на наш взгляд</w:t>
      </w:r>
      <w:r w:rsidR="003F3E75">
        <w:rPr>
          <w:rStyle w:val="FontStyle19"/>
        </w:rPr>
        <w:t>,</w:t>
      </w:r>
      <w:r w:rsidRPr="00F55901">
        <w:rPr>
          <w:rStyle w:val="FontStyle19"/>
        </w:rPr>
        <w:t xml:space="preserve"> актуальным является создание команды управленцев и практиков, которые бы сумели внедрить </w:t>
      </w:r>
      <w:bookmarkStart w:id="3" w:name="_Hlk525530073"/>
      <w:r w:rsidRPr="007C3F06">
        <w:rPr>
          <w:rFonts w:ascii="Times New Roman" w:hAnsi="Times New Roman"/>
          <w:sz w:val="28"/>
          <w:szCs w:val="28"/>
        </w:rPr>
        <w:t>игров</w:t>
      </w:r>
      <w:r>
        <w:rPr>
          <w:rFonts w:ascii="Times New Roman" w:hAnsi="Times New Roman"/>
          <w:sz w:val="28"/>
          <w:szCs w:val="28"/>
        </w:rPr>
        <w:t>ую</w:t>
      </w:r>
      <w:r w:rsidRPr="007C3F06">
        <w:rPr>
          <w:rFonts w:ascii="Times New Roman" w:hAnsi="Times New Roman"/>
          <w:sz w:val="28"/>
          <w:szCs w:val="28"/>
        </w:rPr>
        <w:t xml:space="preserve"> технологи</w:t>
      </w:r>
      <w:r>
        <w:rPr>
          <w:rFonts w:ascii="Times New Roman" w:hAnsi="Times New Roman"/>
          <w:sz w:val="28"/>
          <w:szCs w:val="28"/>
        </w:rPr>
        <w:t>ю</w:t>
      </w:r>
      <w:r w:rsidRPr="007C3F06">
        <w:rPr>
          <w:rFonts w:ascii="Times New Roman" w:hAnsi="Times New Roman"/>
          <w:sz w:val="28"/>
          <w:szCs w:val="28"/>
        </w:rPr>
        <w:t xml:space="preserve"> интеллектуально-творческого развития детей раннего и дошкольного возраста «Сказочные лабиринты игры» </w:t>
      </w:r>
      <w:proofErr w:type="spellStart"/>
      <w:r w:rsidRPr="007C3F06">
        <w:rPr>
          <w:rFonts w:ascii="Times New Roman" w:hAnsi="Times New Roman"/>
          <w:sz w:val="28"/>
          <w:szCs w:val="28"/>
        </w:rPr>
        <w:t>В.В.Воскобовича</w:t>
      </w:r>
      <w:bookmarkEnd w:id="3"/>
      <w:proofErr w:type="spellEnd"/>
      <w:r w:rsidRPr="00F55901">
        <w:rPr>
          <w:rStyle w:val="FontStyle19"/>
        </w:rPr>
        <w:t xml:space="preserve"> </w:t>
      </w:r>
      <w:r>
        <w:rPr>
          <w:rStyle w:val="FontStyle19"/>
        </w:rPr>
        <w:t>в дошкольные образовательные организации Белгородской области.</w:t>
      </w:r>
    </w:p>
    <w:p w:rsidR="00C90635" w:rsidRPr="007C3F06" w:rsidRDefault="00C90635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E75" w:rsidRDefault="00084805" w:rsidP="00167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805">
        <w:rPr>
          <w:rFonts w:ascii="Times New Roman" w:hAnsi="Times New Roman" w:cs="Times New Roman"/>
          <w:b/>
          <w:sz w:val="28"/>
          <w:szCs w:val="28"/>
        </w:rPr>
        <w:t>2.</w:t>
      </w:r>
      <w:r w:rsidR="003F3E75" w:rsidRPr="00084805">
        <w:rPr>
          <w:rFonts w:ascii="Times New Roman" w:hAnsi="Times New Roman" w:cs="Times New Roman"/>
          <w:b/>
          <w:sz w:val="28"/>
          <w:szCs w:val="28"/>
        </w:rPr>
        <w:t>Новизна работы</w:t>
      </w:r>
      <w:r w:rsidR="003F3E75">
        <w:rPr>
          <w:rFonts w:ascii="Times New Roman" w:hAnsi="Times New Roman" w:cs="Times New Roman"/>
          <w:sz w:val="28"/>
          <w:szCs w:val="28"/>
        </w:rPr>
        <w:t xml:space="preserve"> заключается в следующем:</w:t>
      </w:r>
    </w:p>
    <w:p w:rsidR="003F3E75" w:rsidRDefault="003F3E75" w:rsidP="00167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проанализированы модели образовательной среды с использованием </w:t>
      </w:r>
      <w:r w:rsidRPr="007C3F06">
        <w:rPr>
          <w:rFonts w:ascii="Times New Roman" w:hAnsi="Times New Roman"/>
          <w:sz w:val="28"/>
          <w:szCs w:val="28"/>
        </w:rPr>
        <w:t>игров</w:t>
      </w:r>
      <w:r>
        <w:rPr>
          <w:rFonts w:ascii="Times New Roman" w:hAnsi="Times New Roman"/>
          <w:sz w:val="28"/>
          <w:szCs w:val="28"/>
        </w:rPr>
        <w:t>ой</w:t>
      </w:r>
      <w:r w:rsidRPr="007C3F06">
        <w:rPr>
          <w:rFonts w:ascii="Times New Roman" w:hAnsi="Times New Roman"/>
          <w:sz w:val="28"/>
          <w:szCs w:val="28"/>
        </w:rPr>
        <w:t xml:space="preserve"> технологи</w:t>
      </w:r>
      <w:r>
        <w:rPr>
          <w:rFonts w:ascii="Times New Roman" w:hAnsi="Times New Roman"/>
          <w:sz w:val="28"/>
          <w:szCs w:val="28"/>
        </w:rPr>
        <w:t>и</w:t>
      </w:r>
      <w:r w:rsidRPr="007C3F06">
        <w:rPr>
          <w:rFonts w:ascii="Times New Roman" w:hAnsi="Times New Roman"/>
          <w:sz w:val="28"/>
          <w:szCs w:val="28"/>
        </w:rPr>
        <w:t xml:space="preserve"> интеллектуально-творческого развития детей раннего и </w:t>
      </w:r>
      <w:r w:rsidRPr="007C3F06">
        <w:rPr>
          <w:rFonts w:ascii="Times New Roman" w:hAnsi="Times New Roman"/>
          <w:sz w:val="28"/>
          <w:szCs w:val="28"/>
        </w:rPr>
        <w:lastRenderedPageBreak/>
        <w:t xml:space="preserve">дошкольного возраста «Сказочные лабиринты игры» </w:t>
      </w:r>
      <w:proofErr w:type="spellStart"/>
      <w:r w:rsidRPr="007C3F06">
        <w:rPr>
          <w:rFonts w:ascii="Times New Roman" w:hAnsi="Times New Roman"/>
          <w:sz w:val="28"/>
          <w:szCs w:val="28"/>
        </w:rPr>
        <w:t>В.В.Воскобовича</w:t>
      </w:r>
      <w:proofErr w:type="spellEnd"/>
      <w:r w:rsidR="006178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описаны</w:t>
      </w:r>
      <w:r w:rsidR="00617828">
        <w:rPr>
          <w:rFonts w:ascii="Times New Roman" w:hAnsi="Times New Roman" w:cs="Times New Roman"/>
          <w:sz w:val="28"/>
          <w:szCs w:val="28"/>
        </w:rPr>
        <w:t xml:space="preserve"> три варианта: одновозрастная группа, разновозрастная группа,</w:t>
      </w:r>
      <w:r w:rsidR="00F47750">
        <w:rPr>
          <w:rFonts w:ascii="Times New Roman" w:hAnsi="Times New Roman" w:cs="Times New Roman"/>
          <w:sz w:val="28"/>
          <w:szCs w:val="28"/>
        </w:rPr>
        <w:t xml:space="preserve"> </w:t>
      </w:r>
      <w:r w:rsidR="00617828">
        <w:rPr>
          <w:rFonts w:ascii="Times New Roman" w:hAnsi="Times New Roman" w:cs="Times New Roman"/>
          <w:sz w:val="28"/>
          <w:szCs w:val="28"/>
        </w:rPr>
        <w:t xml:space="preserve"> «вместе с мамой»;</w:t>
      </w:r>
    </w:p>
    <w:p w:rsidR="00617828" w:rsidRDefault="00617828" w:rsidP="00167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выделены, описаны и структурированы компоненты образовательной среды, необходимые и достаточные для развития детей раннего возраста в соответствии с требованиями ФГОС дошкольного образования;</w:t>
      </w:r>
    </w:p>
    <w:p w:rsidR="00617828" w:rsidRDefault="00617828" w:rsidP="00167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разработана программа повышения квалификации воспитателей дошкольных образовательных организаций.</w:t>
      </w:r>
    </w:p>
    <w:p w:rsidR="0025609A" w:rsidRDefault="0025609A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34D" w:rsidRPr="007C3F06" w:rsidRDefault="0014134D" w:rsidP="007C3F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557" w:rsidRPr="007C3F06" w:rsidRDefault="00AD1557" w:rsidP="007C3F0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F06">
        <w:rPr>
          <w:rFonts w:ascii="Times New Roman" w:eastAsia="Times New Roman" w:hAnsi="Times New Roman" w:cs="Times New Roman"/>
          <w:b/>
          <w:sz w:val="28"/>
          <w:szCs w:val="28"/>
        </w:rPr>
        <w:t>Научное обоснование необходимости проведения исследования</w:t>
      </w:r>
    </w:p>
    <w:p w:rsidR="000833FD" w:rsidRPr="007C3F06" w:rsidRDefault="000833FD" w:rsidP="007C3F0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F47750" w:rsidRDefault="00F47750" w:rsidP="007C3F06">
      <w:pPr>
        <w:pStyle w:val="Style3"/>
        <w:widowControl/>
        <w:spacing w:line="240" w:lineRule="auto"/>
        <w:ind w:firstLine="993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Развивающие игры </w:t>
      </w:r>
      <w:proofErr w:type="spellStart"/>
      <w:r>
        <w:rPr>
          <w:rStyle w:val="FontStyle68"/>
          <w:sz w:val="28"/>
          <w:szCs w:val="28"/>
        </w:rPr>
        <w:t>В.В.Воскобовича</w:t>
      </w:r>
      <w:proofErr w:type="spellEnd"/>
      <w:r>
        <w:rPr>
          <w:rStyle w:val="FontStyle68"/>
          <w:sz w:val="28"/>
          <w:szCs w:val="28"/>
        </w:rPr>
        <w:t xml:space="preserve"> активно используются педагогами с 90-х годов </w:t>
      </w:r>
      <w:r>
        <w:rPr>
          <w:rStyle w:val="FontStyle68"/>
          <w:sz w:val="28"/>
          <w:szCs w:val="28"/>
          <w:lang w:val="en-US"/>
        </w:rPr>
        <w:t>XX</w:t>
      </w:r>
      <w:r>
        <w:rPr>
          <w:rStyle w:val="FontStyle68"/>
          <w:sz w:val="28"/>
          <w:szCs w:val="28"/>
        </w:rPr>
        <w:t xml:space="preserve"> века. Интерес к ним </w:t>
      </w:r>
      <w:proofErr w:type="gramStart"/>
      <w:r>
        <w:rPr>
          <w:rStyle w:val="FontStyle68"/>
          <w:sz w:val="28"/>
          <w:szCs w:val="28"/>
        </w:rPr>
        <w:t>вызван</w:t>
      </w:r>
      <w:proofErr w:type="gramEnd"/>
      <w:r>
        <w:rPr>
          <w:rStyle w:val="FontStyle68"/>
          <w:sz w:val="28"/>
          <w:szCs w:val="28"/>
        </w:rPr>
        <w:t xml:space="preserve"> прежде всего оригинальностью решения задач, заложенным в игру творческим потенциалом, </w:t>
      </w:r>
      <w:proofErr w:type="spellStart"/>
      <w:r>
        <w:rPr>
          <w:rStyle w:val="FontStyle68"/>
          <w:sz w:val="28"/>
          <w:szCs w:val="28"/>
        </w:rPr>
        <w:t>многовариантность</w:t>
      </w:r>
      <w:proofErr w:type="spellEnd"/>
      <w:r>
        <w:rPr>
          <w:rStyle w:val="FontStyle68"/>
          <w:sz w:val="28"/>
          <w:szCs w:val="28"/>
        </w:rPr>
        <w:t xml:space="preserve"> игровых упражнений. В 1998 году была реализована идея создания технологии интеллектуально-творческого развития детей 3-7 лет с помощью развивающих игр </w:t>
      </w:r>
      <w:proofErr w:type="spellStart"/>
      <w:r>
        <w:rPr>
          <w:rStyle w:val="FontStyle68"/>
          <w:sz w:val="28"/>
          <w:szCs w:val="28"/>
        </w:rPr>
        <w:t>Воскобовича</w:t>
      </w:r>
      <w:proofErr w:type="spellEnd"/>
      <w:r>
        <w:rPr>
          <w:rStyle w:val="FontStyle68"/>
          <w:sz w:val="28"/>
          <w:szCs w:val="28"/>
        </w:rPr>
        <w:t xml:space="preserve">. В настоящее время возрастные границы расширились и охватывают диапазон от 1 года до 12 лет. </w:t>
      </w:r>
    </w:p>
    <w:p w:rsidR="004270E7" w:rsidRDefault="00F47750" w:rsidP="007C3F06">
      <w:pPr>
        <w:pStyle w:val="Style3"/>
        <w:widowControl/>
        <w:spacing w:line="240" w:lineRule="auto"/>
        <w:ind w:firstLine="993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Авторская технология </w:t>
      </w:r>
      <w:proofErr w:type="spellStart"/>
      <w:r>
        <w:rPr>
          <w:rStyle w:val="FontStyle68"/>
          <w:sz w:val="28"/>
          <w:szCs w:val="28"/>
        </w:rPr>
        <w:t>В.В.Воско</w:t>
      </w:r>
      <w:r w:rsidR="004270E7">
        <w:rPr>
          <w:rStyle w:val="FontStyle68"/>
          <w:sz w:val="28"/>
          <w:szCs w:val="28"/>
        </w:rPr>
        <w:t>бовича</w:t>
      </w:r>
      <w:proofErr w:type="spellEnd"/>
      <w:r w:rsidR="004270E7">
        <w:rPr>
          <w:rStyle w:val="FontStyle68"/>
          <w:sz w:val="28"/>
          <w:szCs w:val="28"/>
        </w:rPr>
        <w:t xml:space="preserve"> интегрирует сразу несколько «классических» технологий: развивающее обучение, игровые технологии, элементы теории решения изобретательских задач (ТРИЗ), элементы проблемного обучения, обучение в сотрудничестве (работа в парах, командная работа), информационно-коммуникационные технологии (ИКТ).</w:t>
      </w:r>
    </w:p>
    <w:p w:rsidR="004270E7" w:rsidRDefault="000833FD" w:rsidP="004270E7">
      <w:pPr>
        <w:pStyle w:val="Style3"/>
        <w:widowControl/>
        <w:spacing w:line="240" w:lineRule="auto"/>
        <w:ind w:firstLine="993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В соответствии с ФГОС ДО, предполагается, что в результате освоения основной образовательной программы ребенок приобретает конкретные </w:t>
      </w:r>
      <w:r w:rsidRPr="007C3F06">
        <w:rPr>
          <w:rStyle w:val="FontStyle74"/>
          <w:rFonts w:ascii="Times New Roman" w:hAnsi="Times New Roman" w:cs="Times New Roman"/>
          <w:sz w:val="28"/>
          <w:szCs w:val="28"/>
        </w:rPr>
        <w:t xml:space="preserve">интегративные </w:t>
      </w:r>
      <w:r w:rsidRPr="007C3F06">
        <w:rPr>
          <w:rStyle w:val="FontStyle68"/>
          <w:sz w:val="28"/>
          <w:szCs w:val="28"/>
        </w:rPr>
        <w:t xml:space="preserve">качества. </w:t>
      </w:r>
      <w:r w:rsidR="004270E7">
        <w:rPr>
          <w:rStyle w:val="FontStyle68"/>
          <w:sz w:val="28"/>
          <w:szCs w:val="28"/>
        </w:rPr>
        <w:t xml:space="preserve">В основе технологии </w:t>
      </w:r>
      <w:proofErr w:type="spellStart"/>
      <w:r w:rsidR="004270E7">
        <w:rPr>
          <w:rStyle w:val="FontStyle68"/>
          <w:sz w:val="28"/>
          <w:szCs w:val="28"/>
        </w:rPr>
        <w:t>В.В.Воскобовича</w:t>
      </w:r>
      <w:proofErr w:type="spellEnd"/>
      <w:r w:rsidR="004270E7">
        <w:rPr>
          <w:rStyle w:val="FontStyle68"/>
          <w:sz w:val="28"/>
          <w:szCs w:val="28"/>
        </w:rPr>
        <w:t xml:space="preserve"> – совместная деятельность </w:t>
      </w:r>
      <w:r w:rsidRPr="007C3F06">
        <w:rPr>
          <w:rStyle w:val="FontStyle68"/>
          <w:sz w:val="28"/>
          <w:szCs w:val="28"/>
        </w:rPr>
        <w:t xml:space="preserve">ребенка </w:t>
      </w:r>
      <w:proofErr w:type="gramStart"/>
      <w:r w:rsidRPr="007C3F06">
        <w:rPr>
          <w:rStyle w:val="FontStyle68"/>
          <w:sz w:val="28"/>
          <w:szCs w:val="28"/>
        </w:rPr>
        <w:t>со</w:t>
      </w:r>
      <w:proofErr w:type="gramEnd"/>
      <w:r w:rsidRPr="007C3F06">
        <w:rPr>
          <w:rStyle w:val="FontStyle68"/>
          <w:sz w:val="28"/>
          <w:szCs w:val="28"/>
        </w:rPr>
        <w:t xml:space="preserve"> взрослым</w:t>
      </w:r>
      <w:r w:rsidR="004270E7">
        <w:rPr>
          <w:rStyle w:val="FontStyle68"/>
          <w:sz w:val="28"/>
          <w:szCs w:val="28"/>
        </w:rPr>
        <w:t xml:space="preserve"> и со сверстниками</w:t>
      </w:r>
      <w:r w:rsidRPr="007C3F06">
        <w:rPr>
          <w:rStyle w:val="FontStyle68"/>
          <w:sz w:val="28"/>
          <w:szCs w:val="28"/>
        </w:rPr>
        <w:t xml:space="preserve">. </w:t>
      </w:r>
    </w:p>
    <w:p w:rsidR="000833FD" w:rsidRPr="007C3F06" w:rsidRDefault="000833FD" w:rsidP="004270E7">
      <w:pPr>
        <w:pStyle w:val="Style3"/>
        <w:widowControl/>
        <w:spacing w:line="240" w:lineRule="auto"/>
        <w:ind w:firstLine="993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Согласно культурно-исторической теории Л. С. Выготского, именно в </w:t>
      </w:r>
      <w:r w:rsidR="004270E7">
        <w:rPr>
          <w:rStyle w:val="FontStyle68"/>
          <w:sz w:val="28"/>
          <w:szCs w:val="28"/>
        </w:rPr>
        <w:t xml:space="preserve">совместной деятельности </w:t>
      </w:r>
      <w:proofErr w:type="gramStart"/>
      <w:r w:rsidR="004270E7">
        <w:rPr>
          <w:rStyle w:val="FontStyle68"/>
          <w:sz w:val="28"/>
          <w:szCs w:val="28"/>
        </w:rPr>
        <w:t>со</w:t>
      </w:r>
      <w:proofErr w:type="gramEnd"/>
      <w:r w:rsidR="004270E7">
        <w:rPr>
          <w:rStyle w:val="FontStyle68"/>
          <w:sz w:val="28"/>
          <w:szCs w:val="28"/>
        </w:rPr>
        <w:t xml:space="preserve"> взрослым</w:t>
      </w:r>
      <w:r w:rsidRPr="007C3F06">
        <w:rPr>
          <w:rStyle w:val="FontStyle68"/>
          <w:sz w:val="28"/>
          <w:szCs w:val="28"/>
        </w:rPr>
        <w:t xml:space="preserve"> формируются все специфически человеческие психические процессы. В совместной деятельности </w:t>
      </w:r>
      <w:proofErr w:type="gramStart"/>
      <w:r w:rsidRPr="007C3F06">
        <w:rPr>
          <w:rStyle w:val="FontStyle68"/>
          <w:sz w:val="28"/>
          <w:szCs w:val="28"/>
        </w:rPr>
        <w:t>со</w:t>
      </w:r>
      <w:proofErr w:type="gramEnd"/>
      <w:r w:rsidRPr="007C3F06">
        <w:rPr>
          <w:rStyle w:val="FontStyle68"/>
          <w:sz w:val="28"/>
          <w:szCs w:val="28"/>
        </w:rPr>
        <w:t xml:space="preserve"> взрос</w:t>
      </w:r>
      <w:r w:rsidRPr="007C3F06">
        <w:rPr>
          <w:rStyle w:val="FontStyle68"/>
          <w:sz w:val="28"/>
          <w:szCs w:val="28"/>
        </w:rPr>
        <w:softHyphen/>
        <w:t>лым ребенок способен к выполнению тех действий, которые самостоя</w:t>
      </w:r>
      <w:r w:rsidRPr="007C3F06">
        <w:rPr>
          <w:rStyle w:val="FontStyle68"/>
          <w:sz w:val="28"/>
          <w:szCs w:val="28"/>
        </w:rPr>
        <w:softHyphen/>
        <w:t>тельно он выполнить еще не может. Они образуют зону ближайшего раз</w:t>
      </w:r>
      <w:r w:rsidRPr="007C3F06">
        <w:rPr>
          <w:rStyle w:val="FontStyle68"/>
          <w:sz w:val="28"/>
          <w:szCs w:val="28"/>
        </w:rPr>
        <w:softHyphen/>
        <w:t xml:space="preserve">вития ребенка, становясь его индивидуальным достоянием на следующем этапе, благодаря процессу </w:t>
      </w:r>
      <w:proofErr w:type="spellStart"/>
      <w:r w:rsidRPr="007C3F06">
        <w:rPr>
          <w:rStyle w:val="FontStyle68"/>
          <w:sz w:val="28"/>
          <w:szCs w:val="28"/>
        </w:rPr>
        <w:t>интериоризации</w:t>
      </w:r>
      <w:proofErr w:type="spellEnd"/>
      <w:r w:rsidRPr="007C3F06">
        <w:rPr>
          <w:rStyle w:val="FontStyle68"/>
          <w:sz w:val="28"/>
          <w:szCs w:val="28"/>
        </w:rPr>
        <w:t>. Зона ближайшего разви</w:t>
      </w:r>
      <w:r w:rsidRPr="007C3F06">
        <w:rPr>
          <w:rStyle w:val="FontStyle68"/>
          <w:sz w:val="28"/>
          <w:szCs w:val="28"/>
        </w:rPr>
        <w:softHyphen/>
        <w:t>тия — это потенциальные возможности ребенка. Это такой уровень пси</w:t>
      </w:r>
      <w:r w:rsidRPr="007C3F06">
        <w:rPr>
          <w:rStyle w:val="FontStyle68"/>
          <w:sz w:val="28"/>
          <w:szCs w:val="28"/>
        </w:rPr>
        <w:softHyphen/>
        <w:t>хического развития, при котором ребенок самостоятельно не может осу</w:t>
      </w:r>
      <w:r w:rsidRPr="007C3F06">
        <w:rPr>
          <w:rStyle w:val="FontStyle68"/>
          <w:sz w:val="28"/>
          <w:szCs w:val="28"/>
        </w:rPr>
        <w:softHyphen/>
        <w:t>ществить определенных заданий, но он может их выполнить при помощи взрослого. Зона ближайшего развития диагностируется по уровню слож</w:t>
      </w:r>
      <w:r w:rsidRPr="007C3F06">
        <w:rPr>
          <w:rStyle w:val="FontStyle68"/>
          <w:sz w:val="28"/>
          <w:szCs w:val="28"/>
        </w:rPr>
        <w:softHyphen/>
        <w:t xml:space="preserve">ности задач, которые ребенок осуществляет в сотрудничестве </w:t>
      </w:r>
      <w:proofErr w:type="gramStart"/>
      <w:r w:rsidRPr="007C3F06">
        <w:rPr>
          <w:rStyle w:val="FontStyle68"/>
          <w:sz w:val="28"/>
          <w:szCs w:val="28"/>
        </w:rPr>
        <w:t>со</w:t>
      </w:r>
      <w:proofErr w:type="gramEnd"/>
      <w:r w:rsidRPr="007C3F06">
        <w:rPr>
          <w:rStyle w:val="FontStyle68"/>
          <w:sz w:val="28"/>
          <w:szCs w:val="28"/>
        </w:rPr>
        <w:t xml:space="preserve"> взрослым. Зона актуального развития диагностируется задачами такого уровня слож</w:t>
      </w:r>
      <w:r w:rsidRPr="007C3F06">
        <w:rPr>
          <w:rStyle w:val="FontStyle68"/>
          <w:sz w:val="28"/>
          <w:szCs w:val="28"/>
        </w:rPr>
        <w:softHyphen/>
        <w:t>ности, которые ребенок может выполнить самостоятельно.</w:t>
      </w:r>
    </w:p>
    <w:p w:rsidR="000833FD" w:rsidRPr="007C3F06" w:rsidRDefault="000833FD" w:rsidP="007C3F06">
      <w:pPr>
        <w:pStyle w:val="Style3"/>
        <w:widowControl/>
        <w:spacing w:line="240" w:lineRule="auto"/>
        <w:ind w:firstLine="993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Л. С. Выготским был сформулирован закон </w:t>
      </w:r>
      <w:proofErr w:type="spellStart"/>
      <w:r w:rsidRPr="007C3F06">
        <w:rPr>
          <w:rStyle w:val="FontStyle68"/>
          <w:sz w:val="28"/>
          <w:szCs w:val="28"/>
        </w:rPr>
        <w:t>интериоризации</w:t>
      </w:r>
      <w:proofErr w:type="spellEnd"/>
      <w:r w:rsidRPr="007C3F06">
        <w:rPr>
          <w:rStyle w:val="FontStyle68"/>
          <w:sz w:val="28"/>
          <w:szCs w:val="28"/>
        </w:rPr>
        <w:t xml:space="preserve"> (закон перехода функций извне внутрь). Согласно этому закону, каждая психи</w:t>
      </w:r>
      <w:r w:rsidRPr="007C3F06">
        <w:rPr>
          <w:rStyle w:val="FontStyle68"/>
          <w:sz w:val="28"/>
          <w:szCs w:val="28"/>
        </w:rPr>
        <w:softHyphen/>
        <w:t xml:space="preserve">ческая </w:t>
      </w:r>
      <w:r w:rsidRPr="007C3F06">
        <w:rPr>
          <w:rStyle w:val="FontStyle68"/>
          <w:sz w:val="28"/>
          <w:szCs w:val="28"/>
        </w:rPr>
        <w:lastRenderedPageBreak/>
        <w:t>функция, прежде чем стать внутренним средством сознательной деятельности, проходит внешнюю стадию, осуществляемую в рамках со</w:t>
      </w:r>
      <w:r w:rsidRPr="007C3F06">
        <w:rPr>
          <w:rStyle w:val="FontStyle68"/>
          <w:sz w:val="28"/>
          <w:szCs w:val="28"/>
        </w:rPr>
        <w:softHyphen/>
        <w:t>вместной деятельности.</w:t>
      </w:r>
    </w:p>
    <w:p w:rsidR="000833FD" w:rsidRPr="007C3F06" w:rsidRDefault="000833FD" w:rsidP="007C3F06">
      <w:pPr>
        <w:pStyle w:val="Style3"/>
        <w:widowControl/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Доля участия ребенка в его совместной деятельности </w:t>
      </w:r>
      <w:proofErr w:type="gramStart"/>
      <w:r w:rsidRPr="007C3F06">
        <w:rPr>
          <w:rStyle w:val="FontStyle68"/>
          <w:sz w:val="28"/>
          <w:szCs w:val="28"/>
        </w:rPr>
        <w:t>со</w:t>
      </w:r>
      <w:proofErr w:type="gramEnd"/>
      <w:r w:rsidRPr="007C3F06">
        <w:rPr>
          <w:rStyle w:val="FontStyle68"/>
          <w:sz w:val="28"/>
          <w:szCs w:val="28"/>
        </w:rPr>
        <w:t xml:space="preserve"> взрослым за</w:t>
      </w:r>
      <w:r w:rsidRPr="007C3F06">
        <w:rPr>
          <w:rStyle w:val="FontStyle68"/>
          <w:sz w:val="28"/>
          <w:szCs w:val="28"/>
        </w:rPr>
        <w:softHyphen/>
        <w:t>кономерно растет с возрастом. В конечном итоге (по достижении взрос</w:t>
      </w:r>
      <w:r w:rsidRPr="007C3F06">
        <w:rPr>
          <w:rStyle w:val="FontStyle68"/>
          <w:sz w:val="28"/>
          <w:szCs w:val="28"/>
        </w:rPr>
        <w:softHyphen/>
        <w:t>лости) в его индивидуальной деятельности может полностью воспроиз</w:t>
      </w:r>
      <w:r w:rsidRPr="007C3F06">
        <w:rPr>
          <w:rStyle w:val="FontStyle68"/>
          <w:sz w:val="28"/>
          <w:szCs w:val="28"/>
        </w:rPr>
        <w:softHyphen/>
        <w:t xml:space="preserve">водиться содержание целостной совместной деятельности. Процесс </w:t>
      </w:r>
      <w:proofErr w:type="spellStart"/>
      <w:r w:rsidRPr="007C3F06">
        <w:rPr>
          <w:rStyle w:val="FontStyle68"/>
          <w:sz w:val="28"/>
          <w:szCs w:val="28"/>
        </w:rPr>
        <w:t>инте</w:t>
      </w:r>
      <w:r w:rsidRPr="007C3F06">
        <w:rPr>
          <w:rStyle w:val="FontStyle68"/>
          <w:sz w:val="28"/>
          <w:szCs w:val="28"/>
        </w:rPr>
        <w:softHyphen/>
        <w:t>риоризации</w:t>
      </w:r>
      <w:proofErr w:type="spellEnd"/>
      <w:r w:rsidRPr="007C3F06">
        <w:rPr>
          <w:rStyle w:val="FontStyle68"/>
          <w:sz w:val="28"/>
          <w:szCs w:val="28"/>
        </w:rPr>
        <w:t xml:space="preserve"> относится к отдельным действиям, к психическим функциям и к деятельности в целом. Закон </w:t>
      </w:r>
      <w:proofErr w:type="spellStart"/>
      <w:r w:rsidRPr="007C3F06">
        <w:rPr>
          <w:rStyle w:val="FontStyle68"/>
          <w:sz w:val="28"/>
          <w:szCs w:val="28"/>
        </w:rPr>
        <w:t>интериоризации</w:t>
      </w:r>
      <w:proofErr w:type="spellEnd"/>
      <w:r w:rsidRPr="007C3F06">
        <w:rPr>
          <w:rStyle w:val="FontStyle68"/>
          <w:sz w:val="28"/>
          <w:szCs w:val="28"/>
        </w:rPr>
        <w:t xml:space="preserve"> распространяется на ситуации </w:t>
      </w:r>
      <w:proofErr w:type="gramStart"/>
      <w:r w:rsidRPr="007C3F06">
        <w:rPr>
          <w:rStyle w:val="FontStyle68"/>
          <w:sz w:val="28"/>
          <w:szCs w:val="28"/>
        </w:rPr>
        <w:t>обучения</w:t>
      </w:r>
      <w:proofErr w:type="gramEnd"/>
      <w:r w:rsidRPr="007C3F06">
        <w:rPr>
          <w:rStyle w:val="FontStyle68"/>
          <w:sz w:val="28"/>
          <w:szCs w:val="28"/>
        </w:rPr>
        <w:t xml:space="preserve"> как интеллектуальным действиям, так и социальным умениям.</w:t>
      </w:r>
    </w:p>
    <w:p w:rsidR="000833FD" w:rsidRPr="007C3F06" w:rsidRDefault="000833FD" w:rsidP="007C3F06">
      <w:pPr>
        <w:pStyle w:val="Style3"/>
        <w:widowControl/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>Составными компонентами совместной деятельности являются взаи</w:t>
      </w:r>
      <w:r w:rsidRPr="007C3F06">
        <w:rPr>
          <w:rStyle w:val="FontStyle68"/>
          <w:sz w:val="28"/>
          <w:szCs w:val="28"/>
        </w:rPr>
        <w:softHyphen/>
        <w:t>модействия (интеракции) между участниками этой деятельности, но не любые, а детерминированные направленностью на общий предмет, то есть предметно направленные взаимодействия.</w:t>
      </w:r>
    </w:p>
    <w:p w:rsidR="000833FD" w:rsidRPr="007C3F06" w:rsidRDefault="000833FD" w:rsidP="007C3F06">
      <w:pPr>
        <w:pStyle w:val="Style3"/>
        <w:widowControl/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>В психологии существует понятие «совмещенная психологическая си</w:t>
      </w:r>
      <w:r w:rsidRPr="007C3F06">
        <w:rPr>
          <w:rStyle w:val="FontStyle68"/>
          <w:sz w:val="28"/>
          <w:szCs w:val="28"/>
        </w:rPr>
        <w:softHyphen/>
        <w:t xml:space="preserve">стема». </w:t>
      </w:r>
      <w:proofErr w:type="gramStart"/>
      <w:r w:rsidRPr="007C3F06">
        <w:rPr>
          <w:rStyle w:val="FontStyle68"/>
          <w:sz w:val="28"/>
          <w:szCs w:val="28"/>
        </w:rPr>
        <w:t>В качестве таковой Л. С. Выготский называл систему «Мать и дитя», в которой первоначальная совмещенность на биологическом, фи</w:t>
      </w:r>
      <w:r w:rsidRPr="007C3F06">
        <w:rPr>
          <w:rStyle w:val="FontStyle68"/>
          <w:sz w:val="28"/>
          <w:szCs w:val="28"/>
        </w:rPr>
        <w:softHyphen/>
        <w:t>зиологическом уровнях переходит на уровень психологический.</w:t>
      </w:r>
      <w:proofErr w:type="gramEnd"/>
      <w:r w:rsidRPr="007C3F06">
        <w:rPr>
          <w:rStyle w:val="FontStyle68"/>
          <w:sz w:val="28"/>
          <w:szCs w:val="28"/>
        </w:rPr>
        <w:t xml:space="preserve"> Это очень тонко настроенная система, обладающая физическими и психическими параметрами. В образовательной практике в качестве совмещенной пси</w:t>
      </w:r>
      <w:r w:rsidRPr="007C3F06">
        <w:rPr>
          <w:rStyle w:val="FontStyle68"/>
          <w:sz w:val="28"/>
          <w:szCs w:val="28"/>
        </w:rPr>
        <w:softHyphen/>
        <w:t>хологической системы выступают взрослый и ребенок («взрослый — ре</w:t>
      </w:r>
      <w:r w:rsidRPr="007C3F06">
        <w:rPr>
          <w:rStyle w:val="FontStyle68"/>
          <w:sz w:val="28"/>
          <w:szCs w:val="28"/>
        </w:rPr>
        <w:softHyphen/>
        <w:t>бенок») в процессе совместной деятельности. Признаками системы явля</w:t>
      </w:r>
      <w:r w:rsidRPr="007C3F06">
        <w:rPr>
          <w:rStyle w:val="FontStyle68"/>
          <w:sz w:val="28"/>
          <w:szCs w:val="28"/>
        </w:rPr>
        <w:softHyphen/>
        <w:t xml:space="preserve">ются целостность, взаимосвязь всех ее частей и образование </w:t>
      </w:r>
      <w:proofErr w:type="spellStart"/>
      <w:r w:rsidRPr="007C3F06">
        <w:rPr>
          <w:rStyle w:val="FontStyle68"/>
          <w:sz w:val="28"/>
          <w:szCs w:val="28"/>
        </w:rPr>
        <w:t>надсистемных</w:t>
      </w:r>
      <w:proofErr w:type="spellEnd"/>
      <w:r w:rsidRPr="007C3F06">
        <w:rPr>
          <w:rStyle w:val="FontStyle68"/>
          <w:sz w:val="28"/>
          <w:szCs w:val="28"/>
        </w:rPr>
        <w:t xml:space="preserve"> интегративных качеств. Эта совмещенная психологическая система «взрослый — ребенок» имеет свою динамику развития. Рассмотрим ее в соответствии со стадиями развития совместной деятельности ребенка с другими.</w:t>
      </w:r>
    </w:p>
    <w:p w:rsidR="000833FD" w:rsidRPr="007C3F06" w:rsidRDefault="000833FD" w:rsidP="007C3F06">
      <w:pPr>
        <w:pStyle w:val="Style3"/>
        <w:widowControl/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На первой стадии развития совместной деятельности, в </w:t>
      </w:r>
      <w:r w:rsidRPr="004270E7">
        <w:rPr>
          <w:rStyle w:val="FontStyle38"/>
          <w:b w:val="0"/>
          <w:i/>
          <w:sz w:val="28"/>
          <w:szCs w:val="28"/>
        </w:rPr>
        <w:t>период мла</w:t>
      </w:r>
      <w:r w:rsidRPr="004270E7">
        <w:rPr>
          <w:rStyle w:val="FontStyle38"/>
          <w:b w:val="0"/>
          <w:i/>
          <w:sz w:val="28"/>
          <w:szCs w:val="28"/>
        </w:rPr>
        <w:softHyphen/>
        <w:t>денчества,</w:t>
      </w:r>
      <w:r w:rsidRPr="007C3F06">
        <w:rPr>
          <w:rStyle w:val="FontStyle38"/>
          <w:sz w:val="28"/>
          <w:szCs w:val="28"/>
        </w:rPr>
        <w:t xml:space="preserve"> </w:t>
      </w:r>
      <w:r w:rsidRPr="007C3F06">
        <w:rPr>
          <w:rStyle w:val="FontStyle68"/>
          <w:sz w:val="28"/>
          <w:szCs w:val="28"/>
        </w:rPr>
        <w:t>возникает эмоциональная совместность в диаде «взрос</w:t>
      </w:r>
      <w:r w:rsidRPr="007C3F06">
        <w:rPr>
          <w:rStyle w:val="FontStyle68"/>
          <w:sz w:val="28"/>
          <w:szCs w:val="28"/>
        </w:rPr>
        <w:softHyphen/>
        <w:t>лый — ребенок». Положительно окрашенные эмоциональные отношения приводят к положительному отношению ребенка к миру. Установление некоторых ритуалов во взаимодействии взрослого и ребенка носят орга</w:t>
      </w:r>
      <w:r w:rsidRPr="007C3F06">
        <w:rPr>
          <w:rStyle w:val="FontStyle68"/>
          <w:sz w:val="28"/>
          <w:szCs w:val="28"/>
        </w:rPr>
        <w:softHyphen/>
        <w:t>низующее начало в системе «взрослый — ребенок».</w:t>
      </w:r>
    </w:p>
    <w:p w:rsidR="004270E7" w:rsidRDefault="000833FD" w:rsidP="004270E7">
      <w:pPr>
        <w:pStyle w:val="Style3"/>
        <w:widowControl/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На </w:t>
      </w:r>
      <w:r w:rsidRPr="004270E7">
        <w:rPr>
          <w:rStyle w:val="FontStyle38"/>
          <w:b w:val="0"/>
          <w:i/>
          <w:sz w:val="28"/>
          <w:szCs w:val="28"/>
        </w:rPr>
        <w:t>ранний дошкольный возраст</w:t>
      </w:r>
      <w:r w:rsidRPr="007C3F06">
        <w:rPr>
          <w:rStyle w:val="FontStyle38"/>
          <w:sz w:val="28"/>
          <w:szCs w:val="28"/>
        </w:rPr>
        <w:t xml:space="preserve"> </w:t>
      </w:r>
      <w:r w:rsidRPr="007C3F06">
        <w:rPr>
          <w:rStyle w:val="FontStyle68"/>
          <w:sz w:val="28"/>
          <w:szCs w:val="28"/>
        </w:rPr>
        <w:t>приходится вторая стадия развития совместной деятельности. В период раннего детства ребенок приобрета</w:t>
      </w:r>
      <w:r w:rsidRPr="007C3F06">
        <w:rPr>
          <w:rStyle w:val="FontStyle68"/>
          <w:sz w:val="28"/>
          <w:szCs w:val="28"/>
        </w:rPr>
        <w:softHyphen/>
        <w:t xml:space="preserve">ет некоторую степень самостоятельности: он начинает ходить, осваивает речь, появляются первые слова, развиваются действия с предметами. Это стадия </w:t>
      </w:r>
      <w:proofErr w:type="spellStart"/>
      <w:r w:rsidRPr="007C3F06">
        <w:rPr>
          <w:rStyle w:val="FontStyle68"/>
          <w:sz w:val="28"/>
          <w:szCs w:val="28"/>
        </w:rPr>
        <w:t>предсотрудничества</w:t>
      </w:r>
      <w:proofErr w:type="spellEnd"/>
      <w:r w:rsidRPr="007C3F06">
        <w:rPr>
          <w:rStyle w:val="FontStyle68"/>
          <w:sz w:val="28"/>
          <w:szCs w:val="28"/>
        </w:rPr>
        <w:t xml:space="preserve"> со сверстниками. На этой стадии проявляется детский эгоцентризм, сверстник выступает как объект. Характеристика детской игры </w:t>
      </w:r>
      <w:r w:rsidR="004270E7">
        <w:rPr>
          <w:rStyle w:val="FontStyle68"/>
          <w:sz w:val="28"/>
          <w:szCs w:val="28"/>
        </w:rPr>
        <w:t>-</w:t>
      </w:r>
      <w:r w:rsidRPr="007C3F06">
        <w:rPr>
          <w:rStyle w:val="FontStyle68"/>
          <w:sz w:val="28"/>
          <w:szCs w:val="28"/>
        </w:rPr>
        <w:t xml:space="preserve"> игра рядом. Ребенок становится менее зависимым от взрослого. Тем не </w:t>
      </w:r>
      <w:proofErr w:type="gramStart"/>
      <w:r w:rsidRPr="007C3F06">
        <w:rPr>
          <w:rStyle w:val="FontStyle68"/>
          <w:sz w:val="28"/>
          <w:szCs w:val="28"/>
        </w:rPr>
        <w:t>менее</w:t>
      </w:r>
      <w:proofErr w:type="gramEnd"/>
      <w:r w:rsidRPr="007C3F06">
        <w:rPr>
          <w:rStyle w:val="FontStyle68"/>
          <w:sz w:val="28"/>
          <w:szCs w:val="28"/>
        </w:rPr>
        <w:t xml:space="preserve"> он еще несамостоятелен. Ребенка многое инте</w:t>
      </w:r>
      <w:r w:rsidRPr="007C3F06">
        <w:rPr>
          <w:rStyle w:val="FontStyle68"/>
          <w:sz w:val="28"/>
          <w:szCs w:val="28"/>
        </w:rPr>
        <w:softHyphen/>
        <w:t>ресует. Начинается этап открытия мира, и взрослый служит проводником ребенка в окружающий его мир. Освоение мира ребенком невозможно без взрослого. На этом этапе именно он открывает ребенку значения предметов, объектов, явлений. И на этом этапе развития сознания (пред</w:t>
      </w:r>
      <w:r w:rsidRPr="007C3F06">
        <w:rPr>
          <w:rStyle w:val="FontStyle68"/>
          <w:sz w:val="28"/>
          <w:szCs w:val="28"/>
        </w:rPr>
        <w:softHyphen/>
        <w:t xml:space="preserve">метного сознания) ребенок осваивает речь, значения </w:t>
      </w:r>
      <w:r w:rsidRPr="007C3F06">
        <w:rPr>
          <w:rStyle w:val="FontStyle68"/>
          <w:sz w:val="28"/>
          <w:szCs w:val="28"/>
        </w:rPr>
        <w:lastRenderedPageBreak/>
        <w:t>слов, которые обо</w:t>
      </w:r>
      <w:r w:rsidRPr="007C3F06">
        <w:rPr>
          <w:rStyle w:val="FontStyle68"/>
          <w:sz w:val="28"/>
          <w:szCs w:val="28"/>
        </w:rPr>
        <w:softHyphen/>
        <w:t xml:space="preserve">значают окружающий его мир. Задача взрослого на этом этапе </w:t>
      </w:r>
      <w:r w:rsidR="004270E7">
        <w:rPr>
          <w:rStyle w:val="FontStyle68"/>
          <w:sz w:val="28"/>
          <w:szCs w:val="28"/>
        </w:rPr>
        <w:t>-</w:t>
      </w:r>
      <w:r w:rsidRPr="007C3F06">
        <w:rPr>
          <w:rStyle w:val="FontStyle68"/>
          <w:sz w:val="28"/>
          <w:szCs w:val="28"/>
        </w:rPr>
        <w:t xml:space="preserve"> наблю</w:t>
      </w:r>
      <w:r w:rsidRPr="007C3F06">
        <w:rPr>
          <w:rStyle w:val="FontStyle68"/>
          <w:sz w:val="28"/>
          <w:szCs w:val="28"/>
        </w:rPr>
        <w:softHyphen/>
        <w:t>дать за ребенком, отслеживать проявления его любознательности, на</w:t>
      </w:r>
      <w:r w:rsidRPr="007C3F06">
        <w:rPr>
          <w:rStyle w:val="FontStyle68"/>
          <w:sz w:val="28"/>
          <w:szCs w:val="28"/>
        </w:rPr>
        <w:softHyphen/>
        <w:t>правлять его активность на постижение значений, отвечая на вопросы: «Что (кто) это?», «Как это называется?». Исчезает ситуация полной слит</w:t>
      </w:r>
      <w:r w:rsidRPr="007C3F06">
        <w:rPr>
          <w:rStyle w:val="FontStyle68"/>
          <w:sz w:val="28"/>
          <w:szCs w:val="28"/>
        </w:rPr>
        <w:softHyphen/>
        <w:t>ности ребенка и взрослого, вместо этого появляются двое: ребенок и взрослый. Содержание совместной деятельности на этом этапе</w:t>
      </w:r>
      <w:r w:rsidR="004270E7">
        <w:rPr>
          <w:rStyle w:val="FontStyle68"/>
          <w:sz w:val="28"/>
          <w:szCs w:val="28"/>
        </w:rPr>
        <w:t xml:space="preserve"> -</w:t>
      </w:r>
      <w:r w:rsidRPr="007C3F06">
        <w:rPr>
          <w:rStyle w:val="FontStyle68"/>
          <w:sz w:val="28"/>
          <w:szCs w:val="28"/>
        </w:rPr>
        <w:t xml:space="preserve"> усвое</w:t>
      </w:r>
      <w:r w:rsidRPr="007C3F06">
        <w:rPr>
          <w:rStyle w:val="FontStyle68"/>
          <w:sz w:val="28"/>
          <w:szCs w:val="28"/>
        </w:rPr>
        <w:softHyphen/>
        <w:t>ние общественно выработанных способов употребления предметов. Раз</w:t>
      </w:r>
      <w:r w:rsidRPr="007C3F06">
        <w:rPr>
          <w:rStyle w:val="FontStyle68"/>
          <w:sz w:val="28"/>
          <w:szCs w:val="28"/>
        </w:rPr>
        <w:softHyphen/>
        <w:t xml:space="preserve">вивается новая форма общения </w:t>
      </w:r>
      <w:r w:rsidR="004270E7">
        <w:rPr>
          <w:rStyle w:val="FontStyle68"/>
          <w:sz w:val="28"/>
          <w:szCs w:val="28"/>
        </w:rPr>
        <w:t>-</w:t>
      </w:r>
      <w:r w:rsidRPr="007C3F06">
        <w:rPr>
          <w:rStyle w:val="FontStyle68"/>
          <w:sz w:val="28"/>
          <w:szCs w:val="28"/>
        </w:rPr>
        <w:t xml:space="preserve"> ситуативно-деловое общение. В психологической системе «взрослый </w:t>
      </w:r>
      <w:r w:rsidR="004270E7">
        <w:rPr>
          <w:rStyle w:val="FontStyle68"/>
          <w:sz w:val="28"/>
          <w:szCs w:val="28"/>
        </w:rPr>
        <w:t>-</w:t>
      </w:r>
      <w:r w:rsidRPr="007C3F06">
        <w:rPr>
          <w:rStyle w:val="FontStyle68"/>
          <w:sz w:val="28"/>
          <w:szCs w:val="28"/>
        </w:rPr>
        <w:t xml:space="preserve"> ребенок» контакт ребенка </w:t>
      </w:r>
      <w:proofErr w:type="gramStart"/>
      <w:r w:rsidRPr="007C3F06">
        <w:rPr>
          <w:rStyle w:val="FontStyle68"/>
          <w:sz w:val="28"/>
          <w:szCs w:val="28"/>
        </w:rPr>
        <w:t>со</w:t>
      </w:r>
      <w:proofErr w:type="gramEnd"/>
      <w:r w:rsidRPr="007C3F06">
        <w:rPr>
          <w:rStyle w:val="FontStyle68"/>
          <w:sz w:val="28"/>
          <w:szCs w:val="28"/>
        </w:rPr>
        <w:t xml:space="preserve"> взрослым</w:t>
      </w:r>
      <w:r w:rsidR="00BC0547">
        <w:rPr>
          <w:rStyle w:val="FontStyle68"/>
          <w:sz w:val="28"/>
          <w:szCs w:val="28"/>
        </w:rPr>
        <w:t xml:space="preserve"> </w:t>
      </w:r>
      <w:r w:rsidR="007C3F06" w:rsidRPr="007C3F06">
        <w:rPr>
          <w:rStyle w:val="FontStyle68"/>
          <w:sz w:val="28"/>
          <w:szCs w:val="28"/>
        </w:rPr>
        <w:t>опосредуется предметом и действиями с ним. Одной из важных характе</w:t>
      </w:r>
      <w:r w:rsidR="007C3F06" w:rsidRPr="007C3F06">
        <w:rPr>
          <w:rStyle w:val="FontStyle68"/>
          <w:sz w:val="28"/>
          <w:szCs w:val="28"/>
        </w:rPr>
        <w:softHyphen/>
        <w:t xml:space="preserve">ристик, определяющих качество системы «взрослый </w:t>
      </w:r>
      <w:r w:rsidR="004270E7">
        <w:rPr>
          <w:rStyle w:val="FontStyle68"/>
          <w:sz w:val="28"/>
          <w:szCs w:val="28"/>
        </w:rPr>
        <w:t>-</w:t>
      </w:r>
      <w:r w:rsidR="007C3F06" w:rsidRPr="007C3F06">
        <w:rPr>
          <w:rStyle w:val="FontStyle68"/>
          <w:sz w:val="28"/>
          <w:szCs w:val="28"/>
        </w:rPr>
        <w:t xml:space="preserve"> ребенок», являет</w:t>
      </w:r>
      <w:r w:rsidR="007C3F06" w:rsidRPr="007C3F06">
        <w:rPr>
          <w:rStyle w:val="FontStyle68"/>
          <w:sz w:val="28"/>
          <w:szCs w:val="28"/>
        </w:rPr>
        <w:softHyphen/>
        <w:t xml:space="preserve">ся открытость. Открытость можно в данном случае рассматривать как </w:t>
      </w:r>
      <w:proofErr w:type="spellStart"/>
      <w:r w:rsidR="007C3F06" w:rsidRPr="007C3F06">
        <w:rPr>
          <w:rStyle w:val="FontStyle68"/>
          <w:sz w:val="28"/>
          <w:szCs w:val="28"/>
        </w:rPr>
        <w:t>взаимообращенность</w:t>
      </w:r>
      <w:proofErr w:type="spellEnd"/>
      <w:r w:rsidR="007C3F06" w:rsidRPr="007C3F06">
        <w:rPr>
          <w:rStyle w:val="FontStyle68"/>
          <w:sz w:val="28"/>
          <w:szCs w:val="28"/>
        </w:rPr>
        <w:t xml:space="preserve"> взрослого и ребенка. С одной стороны, это прояв</w:t>
      </w:r>
      <w:r w:rsidR="007C3F06" w:rsidRPr="007C3F06">
        <w:rPr>
          <w:rStyle w:val="FontStyle68"/>
          <w:sz w:val="28"/>
          <w:szCs w:val="28"/>
        </w:rPr>
        <w:softHyphen/>
        <w:t>ления инициативности со стороны ребенка по отношению к взрослому, стремление привлечь его внимание к себе, требование от взрослого со</w:t>
      </w:r>
      <w:r w:rsidR="007C3F06" w:rsidRPr="007C3F06">
        <w:rPr>
          <w:rStyle w:val="FontStyle68"/>
          <w:sz w:val="28"/>
          <w:szCs w:val="28"/>
        </w:rPr>
        <w:softHyphen/>
        <w:t>участия в своих делах, эмоциональность отношения к взрослому, чувстви</w:t>
      </w:r>
      <w:r w:rsidR="007C3F06" w:rsidRPr="007C3F06">
        <w:rPr>
          <w:rStyle w:val="FontStyle68"/>
          <w:sz w:val="28"/>
          <w:szCs w:val="28"/>
        </w:rPr>
        <w:softHyphen/>
        <w:t xml:space="preserve">тельность к его действиям, оценкам, </w:t>
      </w:r>
      <w:proofErr w:type="spellStart"/>
      <w:r w:rsidR="007C3F06" w:rsidRPr="007C3F06">
        <w:rPr>
          <w:rStyle w:val="FontStyle68"/>
          <w:sz w:val="28"/>
          <w:szCs w:val="28"/>
        </w:rPr>
        <w:t>перестраивание</w:t>
      </w:r>
      <w:proofErr w:type="spellEnd"/>
      <w:r w:rsidR="007C3F06" w:rsidRPr="007C3F06">
        <w:rPr>
          <w:rStyle w:val="FontStyle68"/>
          <w:sz w:val="28"/>
          <w:szCs w:val="28"/>
        </w:rPr>
        <w:t xml:space="preserve"> своего поведения в зависимости от поведения взрослого. С другой стороны, это чувствитель</w:t>
      </w:r>
      <w:r w:rsidR="007C3F06" w:rsidRPr="007C3F06">
        <w:rPr>
          <w:rStyle w:val="FontStyle68"/>
          <w:sz w:val="28"/>
          <w:szCs w:val="28"/>
        </w:rPr>
        <w:softHyphen/>
        <w:t>ность взрослого к «сигналам» ребенка, готовность и способность органи</w:t>
      </w:r>
      <w:r w:rsidR="007C3F06" w:rsidRPr="007C3F06">
        <w:rPr>
          <w:rStyle w:val="FontStyle68"/>
          <w:sz w:val="28"/>
          <w:szCs w:val="28"/>
        </w:rPr>
        <w:softHyphen/>
        <w:t xml:space="preserve">зовать </w:t>
      </w:r>
      <w:proofErr w:type="gramStart"/>
      <w:r w:rsidR="007C3F06" w:rsidRPr="007C3F06">
        <w:rPr>
          <w:rStyle w:val="FontStyle68"/>
          <w:sz w:val="28"/>
          <w:szCs w:val="28"/>
        </w:rPr>
        <w:t>взаимодействие</w:t>
      </w:r>
      <w:proofErr w:type="gramEnd"/>
      <w:r w:rsidR="007C3F06" w:rsidRPr="007C3F06">
        <w:rPr>
          <w:rStyle w:val="FontStyle68"/>
          <w:sz w:val="28"/>
          <w:szCs w:val="28"/>
        </w:rPr>
        <w:t xml:space="preserve"> как в виде делового сотрудничества, так и в виде эмоционального, ситуативно-личностного общения.</w:t>
      </w:r>
      <w:bookmarkStart w:id="4" w:name="_Hlk525533420"/>
    </w:p>
    <w:p w:rsidR="006A182C" w:rsidRPr="004270E7" w:rsidRDefault="006A182C" w:rsidP="004270E7">
      <w:pPr>
        <w:pStyle w:val="Style3"/>
        <w:widowControl/>
        <w:spacing w:line="240" w:lineRule="auto"/>
        <w:ind w:firstLine="851"/>
        <w:rPr>
          <w:rStyle w:val="FontStyle68"/>
          <w:sz w:val="28"/>
          <w:szCs w:val="28"/>
        </w:rPr>
      </w:pPr>
      <w:r w:rsidRPr="004270E7">
        <w:rPr>
          <w:rStyle w:val="FontStyle68"/>
          <w:sz w:val="28"/>
          <w:szCs w:val="28"/>
        </w:rPr>
        <w:t xml:space="preserve">В возрасте от 1 года до 3 лет возрастает речевая активность ребенка, общение </w:t>
      </w:r>
      <w:proofErr w:type="gramStart"/>
      <w:r w:rsidRPr="004270E7">
        <w:rPr>
          <w:rStyle w:val="FontStyle68"/>
          <w:sz w:val="28"/>
          <w:szCs w:val="28"/>
        </w:rPr>
        <w:t>со</w:t>
      </w:r>
      <w:proofErr w:type="gramEnd"/>
      <w:r w:rsidRPr="004270E7">
        <w:rPr>
          <w:rStyle w:val="FontStyle68"/>
          <w:sz w:val="28"/>
          <w:szCs w:val="28"/>
        </w:rPr>
        <w:t xml:space="preserve"> взрослыми становится не только эмоциональным, но и по</w:t>
      </w:r>
      <w:r w:rsidRPr="004270E7">
        <w:rPr>
          <w:rStyle w:val="FontStyle68"/>
          <w:sz w:val="28"/>
          <w:szCs w:val="28"/>
        </w:rPr>
        <w:softHyphen/>
        <w:t xml:space="preserve">знавательным. Этому способствуют игры </w:t>
      </w:r>
      <w:proofErr w:type="spellStart"/>
      <w:r w:rsidRPr="004270E7">
        <w:rPr>
          <w:rStyle w:val="FontStyle68"/>
          <w:sz w:val="28"/>
          <w:szCs w:val="28"/>
        </w:rPr>
        <w:t>В.В.Воскобовича</w:t>
      </w:r>
      <w:proofErr w:type="spellEnd"/>
      <w:r w:rsidRPr="004270E7">
        <w:rPr>
          <w:rStyle w:val="FontStyle68"/>
          <w:sz w:val="28"/>
          <w:szCs w:val="28"/>
        </w:rPr>
        <w:t>, которые направлены на развитие речи и наглядно-действенного мышлени</w:t>
      </w:r>
      <w:bookmarkEnd w:id="4"/>
      <w:r w:rsidRPr="004270E7">
        <w:rPr>
          <w:rStyle w:val="FontStyle68"/>
          <w:sz w:val="28"/>
          <w:szCs w:val="28"/>
        </w:rPr>
        <w:t>я ребенка.</w:t>
      </w:r>
    </w:p>
    <w:p w:rsidR="007C3F06" w:rsidRDefault="007C3F06" w:rsidP="007C3F06">
      <w:pPr>
        <w:pStyle w:val="Style3"/>
        <w:widowControl/>
        <w:spacing w:line="240" w:lineRule="auto"/>
        <w:ind w:firstLine="851"/>
        <w:rPr>
          <w:rStyle w:val="FontStyle68"/>
          <w:sz w:val="28"/>
          <w:szCs w:val="28"/>
        </w:rPr>
      </w:pPr>
      <w:r w:rsidRPr="004270E7">
        <w:rPr>
          <w:rStyle w:val="FontStyle68"/>
          <w:i/>
          <w:sz w:val="28"/>
          <w:szCs w:val="28"/>
        </w:rPr>
        <w:t>Младший дошкольный возраст</w:t>
      </w:r>
      <w:r w:rsidRPr="007C3F06">
        <w:rPr>
          <w:rStyle w:val="FontStyle68"/>
          <w:sz w:val="28"/>
          <w:szCs w:val="28"/>
        </w:rPr>
        <w:t xml:space="preserve"> является переходным к следующей ста</w:t>
      </w:r>
      <w:r w:rsidRPr="007C3F06">
        <w:rPr>
          <w:rStyle w:val="FontStyle68"/>
          <w:sz w:val="28"/>
          <w:szCs w:val="28"/>
        </w:rPr>
        <w:softHyphen/>
        <w:t xml:space="preserve">дии развития совместной деятельности. Кризис трех лет ярко проявляет все более возрастающую тенденцию к самостоятельности, утверждение собственного «я». </w:t>
      </w:r>
      <w:r w:rsidRPr="007C3F06">
        <w:rPr>
          <w:rStyle w:val="FontStyle75"/>
          <w:sz w:val="28"/>
          <w:szCs w:val="28"/>
        </w:rPr>
        <w:t xml:space="preserve">Ребенок </w:t>
      </w:r>
      <w:r w:rsidRPr="007C3F06">
        <w:rPr>
          <w:rStyle w:val="FontStyle68"/>
          <w:sz w:val="28"/>
          <w:szCs w:val="28"/>
        </w:rPr>
        <w:t>начинает различать «я» и «не-я» (другие). Пси</w:t>
      </w:r>
      <w:r w:rsidRPr="007C3F06">
        <w:rPr>
          <w:rStyle w:val="FontStyle68"/>
          <w:sz w:val="28"/>
          <w:szCs w:val="28"/>
        </w:rPr>
        <w:softHyphen/>
        <w:t>хологическая напряженность в системе «взрослый — ребенок» снимается за счет грамотно организованных ситуаций взаимодействия со стороны взрослых. Отделение ребенка от взрослого способствует перестройке от</w:t>
      </w:r>
      <w:r w:rsidRPr="007C3F06">
        <w:rPr>
          <w:rStyle w:val="FontStyle68"/>
          <w:sz w:val="28"/>
          <w:szCs w:val="28"/>
        </w:rPr>
        <w:softHyphen/>
        <w:t>ношений в системе.</w:t>
      </w:r>
    </w:p>
    <w:p w:rsidR="006A182C" w:rsidRPr="004270E7" w:rsidRDefault="006A182C" w:rsidP="007C3F06">
      <w:pPr>
        <w:pStyle w:val="Style3"/>
        <w:widowControl/>
        <w:spacing w:line="240" w:lineRule="auto"/>
        <w:ind w:firstLine="851"/>
        <w:rPr>
          <w:rStyle w:val="FontStyle68"/>
          <w:sz w:val="28"/>
          <w:szCs w:val="28"/>
        </w:rPr>
      </w:pPr>
      <w:r w:rsidRPr="004270E7">
        <w:rPr>
          <w:rStyle w:val="FontStyle68"/>
          <w:sz w:val="28"/>
          <w:szCs w:val="28"/>
        </w:rPr>
        <w:t xml:space="preserve">Ребенок отделяет себя от взрослого и желает быть как взрослый — проявляет интенции к самостоятельности в феномене «я сам». Он охотнее вступать в общение со сверстниками, способен к эмоциональной отзывчивости. Начинает развиваться воображение, внимание еще непроизвольное, память непосредственна и имеет яркую эмоциональную окраску, мышление наглядно-действенное. В этом возрасте игры В.В, </w:t>
      </w:r>
      <w:proofErr w:type="spellStart"/>
      <w:r w:rsidRPr="004270E7">
        <w:rPr>
          <w:rStyle w:val="FontStyle68"/>
          <w:sz w:val="28"/>
          <w:szCs w:val="28"/>
        </w:rPr>
        <w:t>Воскобовича</w:t>
      </w:r>
      <w:proofErr w:type="spellEnd"/>
      <w:r w:rsidRPr="004270E7">
        <w:rPr>
          <w:rStyle w:val="FontStyle68"/>
          <w:sz w:val="28"/>
          <w:szCs w:val="28"/>
        </w:rPr>
        <w:t xml:space="preserve"> направлены на формирование основных</w:t>
      </w:r>
      <w:r w:rsidRPr="004270E7">
        <w:rPr>
          <w:rStyle w:val="FontStyle68"/>
          <w:spacing w:val="-20"/>
          <w:sz w:val="28"/>
          <w:szCs w:val="28"/>
        </w:rPr>
        <w:t xml:space="preserve">  с</w:t>
      </w:r>
      <w:r w:rsidRPr="004270E7">
        <w:rPr>
          <w:rStyle w:val="FontStyle68"/>
          <w:sz w:val="28"/>
          <w:szCs w:val="28"/>
        </w:rPr>
        <w:t xml:space="preserve">енсорных эталонов (цвет, форма, размер, пространственные и представления). </w:t>
      </w:r>
    </w:p>
    <w:p w:rsidR="007C3F06" w:rsidRDefault="007C3F06" w:rsidP="007C3F06">
      <w:pPr>
        <w:pStyle w:val="Style3"/>
        <w:widowControl/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Третья стадия развития совместной деятельности приходится </w:t>
      </w:r>
      <w:r w:rsidRPr="004270E7">
        <w:rPr>
          <w:rStyle w:val="FontStyle68"/>
          <w:i/>
          <w:sz w:val="28"/>
          <w:szCs w:val="28"/>
        </w:rPr>
        <w:t>на</w:t>
      </w:r>
      <w:r w:rsidRPr="004270E7">
        <w:rPr>
          <w:rStyle w:val="FontStyle68"/>
          <w:b/>
          <w:i/>
          <w:sz w:val="28"/>
          <w:szCs w:val="28"/>
        </w:rPr>
        <w:t xml:space="preserve"> </w:t>
      </w:r>
      <w:r w:rsidRPr="004270E7">
        <w:rPr>
          <w:rStyle w:val="FontStyle38"/>
          <w:b w:val="0"/>
          <w:i/>
          <w:sz w:val="28"/>
          <w:szCs w:val="28"/>
        </w:rPr>
        <w:t>сред</w:t>
      </w:r>
      <w:r w:rsidRPr="004270E7">
        <w:rPr>
          <w:rStyle w:val="FontStyle38"/>
          <w:b w:val="0"/>
          <w:i/>
          <w:sz w:val="28"/>
          <w:szCs w:val="28"/>
        </w:rPr>
        <w:softHyphen/>
        <w:t>ний дошкольный возраст.</w:t>
      </w:r>
      <w:r w:rsidRPr="007C3F06">
        <w:rPr>
          <w:rStyle w:val="FontStyle38"/>
          <w:sz w:val="28"/>
          <w:szCs w:val="28"/>
        </w:rPr>
        <w:t xml:space="preserve"> </w:t>
      </w:r>
      <w:r w:rsidRPr="007C3F06">
        <w:rPr>
          <w:rStyle w:val="FontStyle68"/>
          <w:sz w:val="28"/>
          <w:szCs w:val="28"/>
        </w:rPr>
        <w:t>Важной характеристикой социальной ситуации развития на этой стадии является появление потребности общения со свер</w:t>
      </w:r>
      <w:r w:rsidRPr="007C3F06">
        <w:rPr>
          <w:rStyle w:val="FontStyle68"/>
          <w:sz w:val="28"/>
          <w:szCs w:val="28"/>
        </w:rPr>
        <w:softHyphen/>
        <w:t xml:space="preserve">стниками. В этом возрасте появляется совместное действие между детьми, интерес к </w:t>
      </w:r>
      <w:r w:rsidRPr="007C3F06">
        <w:rPr>
          <w:rStyle w:val="FontStyle68"/>
          <w:sz w:val="28"/>
          <w:szCs w:val="28"/>
        </w:rPr>
        <w:lastRenderedPageBreak/>
        <w:t>партнеру по игре и элементы сотрудничества. Активно проис</w:t>
      </w:r>
      <w:r w:rsidRPr="007C3F06">
        <w:rPr>
          <w:rStyle w:val="FontStyle68"/>
          <w:sz w:val="28"/>
          <w:szCs w:val="28"/>
        </w:rPr>
        <w:softHyphen/>
        <w:t xml:space="preserve">ходит физическое, умственное, речевое, социальное развитие ребенка. В этом возрасте ведущим средством общения становится речь. Общение </w:t>
      </w:r>
      <w:proofErr w:type="gramStart"/>
      <w:r w:rsidRPr="007C3F06">
        <w:rPr>
          <w:rStyle w:val="FontStyle68"/>
          <w:sz w:val="28"/>
          <w:szCs w:val="28"/>
        </w:rPr>
        <w:t>со</w:t>
      </w:r>
      <w:proofErr w:type="gramEnd"/>
      <w:r w:rsidRPr="007C3F06">
        <w:rPr>
          <w:rStyle w:val="FontStyle68"/>
          <w:sz w:val="28"/>
          <w:szCs w:val="28"/>
        </w:rPr>
        <w:t xml:space="preserve"> взрослым разворачивается на основе увеличивающейся самостоятель</w:t>
      </w:r>
      <w:r w:rsidRPr="007C3F06">
        <w:rPr>
          <w:rStyle w:val="FontStyle68"/>
          <w:sz w:val="28"/>
          <w:szCs w:val="28"/>
        </w:rPr>
        <w:softHyphen/>
        <w:t xml:space="preserve">ности дошкольника. Сотрудничество взрослого и ребенка носит характер </w:t>
      </w:r>
      <w:proofErr w:type="spellStart"/>
      <w:r w:rsidRPr="007C3F06">
        <w:rPr>
          <w:rStyle w:val="FontStyle68"/>
          <w:sz w:val="28"/>
          <w:szCs w:val="28"/>
        </w:rPr>
        <w:t>внеситуативно</w:t>
      </w:r>
      <w:proofErr w:type="spellEnd"/>
      <w:r w:rsidRPr="007C3F06">
        <w:rPr>
          <w:rStyle w:val="FontStyle68"/>
          <w:sz w:val="28"/>
          <w:szCs w:val="28"/>
        </w:rPr>
        <w:t>-познавательного общения. Таким образом, система «взрос</w:t>
      </w:r>
      <w:r w:rsidRPr="007C3F06">
        <w:rPr>
          <w:rStyle w:val="FontStyle68"/>
          <w:sz w:val="28"/>
          <w:szCs w:val="28"/>
        </w:rPr>
        <w:softHyphen/>
        <w:t xml:space="preserve">лый </w:t>
      </w:r>
      <w:r w:rsidR="004270E7">
        <w:rPr>
          <w:rStyle w:val="FontStyle68"/>
          <w:sz w:val="28"/>
          <w:szCs w:val="28"/>
        </w:rPr>
        <w:t>-</w:t>
      </w:r>
      <w:r w:rsidRPr="007C3F06">
        <w:rPr>
          <w:rStyle w:val="FontStyle68"/>
          <w:sz w:val="28"/>
          <w:szCs w:val="28"/>
        </w:rPr>
        <w:t xml:space="preserve"> ребенок» усложняется и появляется система «ребенок </w:t>
      </w:r>
      <w:r w:rsidR="004270E7">
        <w:rPr>
          <w:rStyle w:val="FontStyle68"/>
          <w:sz w:val="28"/>
          <w:szCs w:val="28"/>
        </w:rPr>
        <w:t>-</w:t>
      </w:r>
      <w:r w:rsidRPr="007C3F06">
        <w:rPr>
          <w:rStyle w:val="FontStyle68"/>
          <w:sz w:val="28"/>
          <w:szCs w:val="28"/>
        </w:rPr>
        <w:t xml:space="preserve"> ребенок», в которой отношения между детьми опосредованы участием взрослого.</w:t>
      </w:r>
    </w:p>
    <w:p w:rsidR="004270E7" w:rsidRDefault="007C3F06" w:rsidP="006A182C">
      <w:pPr>
        <w:pStyle w:val="Style3"/>
        <w:widowControl/>
        <w:spacing w:line="240" w:lineRule="auto"/>
        <w:ind w:firstLine="851"/>
        <w:rPr>
          <w:rStyle w:val="FontStyle68"/>
        </w:rPr>
      </w:pPr>
      <w:r w:rsidRPr="007C3F06">
        <w:rPr>
          <w:rStyle w:val="FontStyle68"/>
          <w:sz w:val="28"/>
          <w:szCs w:val="28"/>
        </w:rPr>
        <w:t>Процесс развития обусловлен специально организованным процессом обучения. В дошкольном детстве появляется определенное отношение к себе и своим возможностям, которое опосредовано отношением к ребен</w:t>
      </w:r>
      <w:r w:rsidRPr="007C3F06">
        <w:rPr>
          <w:rStyle w:val="FontStyle68"/>
          <w:sz w:val="28"/>
          <w:szCs w:val="28"/>
        </w:rPr>
        <w:softHyphen/>
        <w:t>ку взрослого. Ребенок во многом ориентирован на взрослого. Взрослый, в свою очередь, предъявляет ребенку определенную систему ожиданий, требований. Ребенок стремится получить эмоциональную оценку взрос</w:t>
      </w:r>
      <w:r w:rsidRPr="007C3F06">
        <w:rPr>
          <w:rStyle w:val="FontStyle68"/>
          <w:sz w:val="28"/>
          <w:szCs w:val="28"/>
        </w:rPr>
        <w:softHyphen/>
        <w:t xml:space="preserve">лого (ласку, одобрение, похвалу). И это влияет на преобладание личных мотивов в общении </w:t>
      </w:r>
      <w:proofErr w:type="gramStart"/>
      <w:r w:rsidRPr="007C3F06">
        <w:rPr>
          <w:rStyle w:val="FontStyle68"/>
          <w:sz w:val="28"/>
          <w:szCs w:val="28"/>
        </w:rPr>
        <w:t>со</w:t>
      </w:r>
      <w:proofErr w:type="gramEnd"/>
      <w:r w:rsidRPr="007C3F06">
        <w:rPr>
          <w:rStyle w:val="FontStyle68"/>
          <w:sz w:val="28"/>
          <w:szCs w:val="28"/>
        </w:rPr>
        <w:t xml:space="preserve"> взрослым. Постепенно в процессе совместной дея</w:t>
      </w:r>
      <w:r w:rsidRPr="007C3F06">
        <w:rPr>
          <w:rStyle w:val="FontStyle68"/>
          <w:sz w:val="28"/>
          <w:szCs w:val="28"/>
        </w:rPr>
        <w:softHyphen/>
        <w:t>тельности у ребенка формируются и общественно значимые мотивы.</w:t>
      </w:r>
      <w:r w:rsidR="006A182C" w:rsidRPr="006A182C">
        <w:rPr>
          <w:rStyle w:val="FontStyle68"/>
        </w:rPr>
        <w:t xml:space="preserve"> </w:t>
      </w:r>
    </w:p>
    <w:p w:rsidR="006A182C" w:rsidRPr="004270E7" w:rsidRDefault="006A182C" w:rsidP="006A182C">
      <w:pPr>
        <w:pStyle w:val="Style3"/>
        <w:widowControl/>
        <w:spacing w:line="240" w:lineRule="auto"/>
        <w:ind w:firstLine="851"/>
        <w:rPr>
          <w:rStyle w:val="FontStyle68"/>
          <w:sz w:val="28"/>
          <w:szCs w:val="28"/>
        </w:rPr>
      </w:pPr>
      <w:r w:rsidRPr="004270E7">
        <w:rPr>
          <w:rStyle w:val="FontStyle68"/>
          <w:sz w:val="28"/>
          <w:szCs w:val="28"/>
        </w:rPr>
        <w:t xml:space="preserve">Ребенок стремится </w:t>
      </w:r>
      <w:r w:rsidRPr="004270E7">
        <w:rPr>
          <w:rStyle w:val="FontStyle62"/>
          <w:b w:val="0"/>
          <w:sz w:val="28"/>
          <w:szCs w:val="28"/>
        </w:rPr>
        <w:t>к</w:t>
      </w:r>
      <w:r w:rsidRPr="004270E7">
        <w:rPr>
          <w:rStyle w:val="FontStyle62"/>
          <w:sz w:val="28"/>
          <w:szCs w:val="28"/>
        </w:rPr>
        <w:t xml:space="preserve"> </w:t>
      </w:r>
      <w:r w:rsidRPr="004270E7">
        <w:rPr>
          <w:rStyle w:val="FontStyle68"/>
          <w:sz w:val="28"/>
          <w:szCs w:val="28"/>
        </w:rPr>
        <w:t xml:space="preserve">интеллектуальному общению, начинает устанавливать причинно-следственные связи, овладевает способами использования сенсорных эталонов, придерживается последовательности обследования. </w:t>
      </w:r>
      <w:proofErr w:type="gramStart"/>
      <w:r w:rsidRPr="004270E7">
        <w:rPr>
          <w:rStyle w:val="FontStyle68"/>
          <w:sz w:val="28"/>
          <w:szCs w:val="28"/>
        </w:rPr>
        <w:t xml:space="preserve">Восприятие становится осмысленным целенаправленным, мышление </w:t>
      </w:r>
      <w:r w:rsidR="004270E7">
        <w:rPr>
          <w:rStyle w:val="FontStyle68"/>
          <w:sz w:val="28"/>
          <w:szCs w:val="28"/>
        </w:rPr>
        <w:t xml:space="preserve">– </w:t>
      </w:r>
      <w:r w:rsidRPr="004270E7">
        <w:rPr>
          <w:rStyle w:val="FontStyle68"/>
          <w:sz w:val="28"/>
          <w:szCs w:val="28"/>
        </w:rPr>
        <w:t xml:space="preserve">наглядно-образным, воображение </w:t>
      </w:r>
      <w:r w:rsidR="004270E7">
        <w:rPr>
          <w:rStyle w:val="FontStyle68"/>
          <w:sz w:val="28"/>
          <w:szCs w:val="28"/>
        </w:rPr>
        <w:t>-</w:t>
      </w:r>
      <w:r w:rsidRPr="004270E7">
        <w:rPr>
          <w:rStyle w:val="FontStyle68"/>
          <w:sz w:val="28"/>
          <w:szCs w:val="28"/>
        </w:rPr>
        <w:br/>
        <w:t xml:space="preserve">репродуктивным, внимание </w:t>
      </w:r>
      <w:r w:rsidR="004270E7">
        <w:rPr>
          <w:rStyle w:val="FontStyle68"/>
          <w:sz w:val="28"/>
          <w:szCs w:val="28"/>
        </w:rPr>
        <w:t>-</w:t>
      </w:r>
      <w:r w:rsidRPr="004270E7">
        <w:rPr>
          <w:rStyle w:val="FontStyle68"/>
          <w:sz w:val="28"/>
          <w:szCs w:val="28"/>
        </w:rPr>
        <w:t xml:space="preserve"> более устойчивым.</w:t>
      </w:r>
      <w:proofErr w:type="gramEnd"/>
      <w:r w:rsidRPr="004270E7">
        <w:rPr>
          <w:rStyle w:val="FontStyle68"/>
          <w:sz w:val="28"/>
          <w:szCs w:val="28"/>
        </w:rPr>
        <w:t xml:space="preserve"> Появляются действия по плану и правилам. Конструирование носит продуктивный характер.</w:t>
      </w:r>
    </w:p>
    <w:p w:rsidR="007C3F06" w:rsidRDefault="007C3F06" w:rsidP="007C3F06">
      <w:pPr>
        <w:pStyle w:val="Style6"/>
        <w:widowControl/>
        <w:spacing w:line="240" w:lineRule="auto"/>
        <w:ind w:firstLine="851"/>
        <w:jc w:val="both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К </w:t>
      </w:r>
      <w:r w:rsidRPr="004270E7">
        <w:rPr>
          <w:rStyle w:val="FontStyle68"/>
          <w:i/>
          <w:sz w:val="28"/>
          <w:szCs w:val="28"/>
        </w:rPr>
        <w:t>старшему  дошкольному</w:t>
      </w:r>
      <w:r w:rsidRPr="007C3F06">
        <w:rPr>
          <w:rStyle w:val="FontStyle68"/>
          <w:sz w:val="28"/>
          <w:szCs w:val="28"/>
        </w:rPr>
        <w:t xml:space="preserve"> </w:t>
      </w:r>
      <w:r w:rsidRPr="004270E7">
        <w:rPr>
          <w:rStyle w:val="FontStyle68"/>
          <w:i/>
          <w:sz w:val="28"/>
          <w:szCs w:val="28"/>
        </w:rPr>
        <w:t>возрасту</w:t>
      </w:r>
      <w:r w:rsidRPr="007C3F06">
        <w:rPr>
          <w:rStyle w:val="FontStyle68"/>
          <w:sz w:val="28"/>
          <w:szCs w:val="28"/>
        </w:rPr>
        <w:t xml:space="preserve"> дети в процессе совместной деятельности осваивают различные формы сотрудничества. В младшем школьном возрасте эти формы получают свое дальнейшее развитие. </w:t>
      </w:r>
    </w:p>
    <w:p w:rsidR="002910B5" w:rsidRDefault="006A182C" w:rsidP="002910B5">
      <w:pPr>
        <w:pStyle w:val="Style6"/>
        <w:widowControl/>
        <w:spacing w:line="240" w:lineRule="auto"/>
        <w:ind w:firstLine="851"/>
        <w:jc w:val="both"/>
        <w:rPr>
          <w:rStyle w:val="FontStyle68"/>
          <w:sz w:val="28"/>
          <w:szCs w:val="28"/>
        </w:rPr>
      </w:pPr>
      <w:r w:rsidRPr="002910B5">
        <w:rPr>
          <w:rStyle w:val="FontStyle68"/>
          <w:sz w:val="28"/>
          <w:szCs w:val="28"/>
        </w:rPr>
        <w:t>Расширяется мотивационная сфера за счет развития социальных, познавательных мотивов и саморегуляции. У ребенка появляются устойчи</w:t>
      </w:r>
      <w:r w:rsidR="002910B5">
        <w:rPr>
          <w:rStyle w:val="FontStyle68"/>
          <w:sz w:val="28"/>
          <w:szCs w:val="28"/>
        </w:rPr>
        <w:t>вые</w:t>
      </w:r>
      <w:r w:rsidRPr="002910B5">
        <w:rPr>
          <w:rStyle w:val="FontStyle68"/>
          <w:sz w:val="28"/>
          <w:szCs w:val="28"/>
        </w:rPr>
        <w:t xml:space="preserve"> чувства и эмоции. Поведение начинает выстраиваться с учетом интересов и потребностей других людей. Расширяются и углубляются представления о цвете, форме, величине предметов. Ребенок обследует предметы, ориентируясь на весь комплекс признаков. Внимание становится более устойчивым и произвольным, воображение </w:t>
      </w:r>
      <w:r w:rsidR="002910B5">
        <w:rPr>
          <w:rStyle w:val="FontStyle68"/>
          <w:sz w:val="28"/>
          <w:szCs w:val="28"/>
        </w:rPr>
        <w:t>-</w:t>
      </w:r>
      <w:r w:rsidRPr="002910B5">
        <w:rPr>
          <w:rStyle w:val="FontStyle68"/>
          <w:sz w:val="28"/>
          <w:szCs w:val="28"/>
        </w:rPr>
        <w:t xml:space="preserve"> богаче и </w:t>
      </w:r>
      <w:proofErr w:type="spellStart"/>
      <w:r w:rsidRPr="002910B5">
        <w:rPr>
          <w:rStyle w:val="FontStyle68"/>
          <w:sz w:val="28"/>
          <w:szCs w:val="28"/>
        </w:rPr>
        <w:t>оригинальнее</w:t>
      </w:r>
      <w:proofErr w:type="spellEnd"/>
      <w:r w:rsidRPr="002910B5">
        <w:rPr>
          <w:rStyle w:val="FontStyle68"/>
          <w:sz w:val="28"/>
          <w:szCs w:val="28"/>
        </w:rPr>
        <w:t>, увеличивается объем и устойчивость памяти. Развивается наглядно-образное мышление, позволяющее решать сложные задачи с</w:t>
      </w:r>
      <w:r w:rsidR="002910B5">
        <w:rPr>
          <w:rStyle w:val="FontStyle68"/>
          <w:sz w:val="28"/>
          <w:szCs w:val="28"/>
        </w:rPr>
        <w:t>о</w:t>
      </w:r>
      <w:r w:rsidRPr="002910B5">
        <w:rPr>
          <w:rStyle w:val="FontStyle68"/>
          <w:sz w:val="28"/>
          <w:szCs w:val="28"/>
        </w:rPr>
        <w:t xml:space="preserve"> знанием обобщающих наглядных средств (схемы, чертежи) и обобщающих  представлений о свойствах различных предметов и явлений</w:t>
      </w:r>
      <w:r w:rsidR="002910B5">
        <w:rPr>
          <w:rStyle w:val="FontStyle68"/>
          <w:sz w:val="28"/>
          <w:szCs w:val="28"/>
        </w:rPr>
        <w:t>.</w:t>
      </w:r>
    </w:p>
    <w:p w:rsidR="002910B5" w:rsidRPr="002910B5" w:rsidRDefault="002910B5" w:rsidP="002910B5">
      <w:pPr>
        <w:pStyle w:val="Style6"/>
        <w:widowControl/>
        <w:spacing w:line="240" w:lineRule="auto"/>
        <w:ind w:firstLine="851"/>
        <w:jc w:val="both"/>
        <w:rPr>
          <w:rStyle w:val="FontStyle68"/>
          <w:sz w:val="28"/>
          <w:szCs w:val="28"/>
        </w:rPr>
      </w:pPr>
      <w:r w:rsidRPr="002910B5">
        <w:rPr>
          <w:rStyle w:val="FontStyle68"/>
          <w:sz w:val="28"/>
          <w:szCs w:val="28"/>
        </w:rPr>
        <w:t>Игры</w:t>
      </w:r>
      <w:r>
        <w:rPr>
          <w:rStyle w:val="FontStyle68"/>
          <w:sz w:val="28"/>
          <w:szCs w:val="28"/>
        </w:rPr>
        <w:t xml:space="preserve"> </w:t>
      </w:r>
      <w:proofErr w:type="spellStart"/>
      <w:r>
        <w:rPr>
          <w:rStyle w:val="FontStyle68"/>
          <w:sz w:val="28"/>
          <w:szCs w:val="28"/>
        </w:rPr>
        <w:t>Воскобовича</w:t>
      </w:r>
      <w:proofErr w:type="spellEnd"/>
      <w:r>
        <w:rPr>
          <w:rStyle w:val="FontStyle68"/>
          <w:sz w:val="28"/>
          <w:szCs w:val="28"/>
        </w:rPr>
        <w:t xml:space="preserve"> </w:t>
      </w:r>
      <w:r w:rsidRPr="002910B5">
        <w:rPr>
          <w:rStyle w:val="FontStyle68"/>
          <w:sz w:val="28"/>
          <w:szCs w:val="28"/>
        </w:rPr>
        <w:t>способствуют развитию сенсорных и познавательных способностей, пространственного и логического мышления, воображения, произвольности и концентрации внимания. Через игру дети получают представления о количественном составе чисел, знакомятся с дробями и геометрическими фигурами</w:t>
      </w:r>
      <w:r>
        <w:rPr>
          <w:rStyle w:val="FontStyle68"/>
          <w:sz w:val="28"/>
          <w:szCs w:val="28"/>
        </w:rPr>
        <w:t xml:space="preserve">; знакомятся со </w:t>
      </w:r>
      <w:proofErr w:type="spellStart"/>
      <w:r>
        <w:rPr>
          <w:rStyle w:val="FontStyle68"/>
          <w:sz w:val="28"/>
          <w:szCs w:val="28"/>
        </w:rPr>
        <w:t>звуами</w:t>
      </w:r>
      <w:proofErr w:type="spellEnd"/>
      <w:r>
        <w:rPr>
          <w:rStyle w:val="FontStyle68"/>
          <w:sz w:val="28"/>
          <w:szCs w:val="28"/>
        </w:rPr>
        <w:t xml:space="preserve"> и буквами, овладевают чтением и письмом</w:t>
      </w:r>
      <w:r w:rsidRPr="002910B5">
        <w:rPr>
          <w:rStyle w:val="FontStyle68"/>
          <w:sz w:val="28"/>
          <w:szCs w:val="28"/>
        </w:rPr>
        <w:t>. Все игры</w:t>
      </w:r>
      <w:r w:rsidRPr="002910B5">
        <w:rPr>
          <w:sz w:val="28"/>
          <w:szCs w:val="28"/>
        </w:rPr>
        <w:t xml:space="preserve"> </w:t>
      </w:r>
      <w:r w:rsidRPr="002910B5">
        <w:rPr>
          <w:rStyle w:val="FontStyle68"/>
          <w:sz w:val="28"/>
          <w:szCs w:val="28"/>
        </w:rPr>
        <w:t xml:space="preserve">комплекта способствуют развитию мелкой </w:t>
      </w:r>
      <w:r w:rsidRPr="002910B5">
        <w:rPr>
          <w:rStyle w:val="FontStyle68"/>
          <w:sz w:val="28"/>
          <w:szCs w:val="28"/>
        </w:rPr>
        <w:lastRenderedPageBreak/>
        <w:t>моторики рук, способностей к конструированию</w:t>
      </w:r>
      <w:r>
        <w:rPr>
          <w:rStyle w:val="FontStyle68"/>
          <w:sz w:val="28"/>
          <w:szCs w:val="28"/>
        </w:rPr>
        <w:t xml:space="preserve">. </w:t>
      </w:r>
      <w:proofErr w:type="gramStart"/>
      <w:r w:rsidRPr="002910B5">
        <w:rPr>
          <w:rStyle w:val="FontStyle68"/>
          <w:sz w:val="28"/>
          <w:szCs w:val="28"/>
        </w:rPr>
        <w:t>Многофункциональные конструкторы направлены на логико-математического развитие детей, развитие сенсорных и познавательных способностей, обучение конструированию, развитие глазомера и мелкой моторики обеих рук, кроме того, они способствуют развитию психических процессов (внимания, памяти, мышления, творческого воображения).</w:t>
      </w:r>
      <w:proofErr w:type="gramEnd"/>
    </w:p>
    <w:p w:rsidR="007C3F06" w:rsidRPr="007C3F06" w:rsidRDefault="007C3F06" w:rsidP="007C3F06">
      <w:pPr>
        <w:pStyle w:val="Style6"/>
        <w:widowControl/>
        <w:spacing w:line="240" w:lineRule="auto"/>
        <w:ind w:firstLine="851"/>
        <w:jc w:val="both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Одной </w:t>
      </w:r>
      <w:r w:rsidRPr="007C3F06">
        <w:rPr>
          <w:rStyle w:val="FontStyle47"/>
          <w:sz w:val="28"/>
          <w:szCs w:val="28"/>
        </w:rPr>
        <w:t xml:space="preserve">из </w:t>
      </w:r>
      <w:r w:rsidRPr="007C3F06">
        <w:rPr>
          <w:rStyle w:val="FontStyle68"/>
          <w:sz w:val="28"/>
          <w:szCs w:val="28"/>
        </w:rPr>
        <w:t>приоритетных задач дошкольного образования в связи с реализацией ФГОС ДО, является работа по достижению дошкольником психологической зрелости, что обозначено в перечне целевых ориентиров - предполагаемых достижений детей к моменту перехода к школьному обучению. Предпосылки универсальных учебных действий как элементы</w:t>
      </w:r>
      <w:r w:rsidRPr="007C3F06">
        <w:rPr>
          <w:rStyle w:val="FontStyle75"/>
          <w:sz w:val="28"/>
          <w:szCs w:val="28"/>
        </w:rPr>
        <w:t xml:space="preserve"> </w:t>
      </w:r>
      <w:r w:rsidRPr="007C3F06">
        <w:rPr>
          <w:rStyle w:val="FontStyle68"/>
          <w:sz w:val="28"/>
          <w:szCs w:val="28"/>
        </w:rPr>
        <w:t xml:space="preserve">будущего компонента успешного школьного обучения начинают появляться уже на этапе дошкольного периода. </w:t>
      </w:r>
    </w:p>
    <w:p w:rsidR="007C3F06" w:rsidRPr="007C3F06" w:rsidRDefault="007C3F06" w:rsidP="007C3F06">
      <w:pPr>
        <w:pStyle w:val="Style6"/>
        <w:widowControl/>
        <w:spacing w:line="240" w:lineRule="auto"/>
        <w:ind w:firstLine="851"/>
        <w:jc w:val="both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Существует четыре основных компонента универсальных учебных действий, определяемых ключевыми целями общего образования: личностный, регулятивный, познавательный, коммуникативный. </w:t>
      </w:r>
    </w:p>
    <w:p w:rsidR="007C3F06" w:rsidRPr="007C3F06" w:rsidRDefault="007C3F06" w:rsidP="00BC0547">
      <w:pPr>
        <w:pStyle w:val="Style6"/>
        <w:widowControl/>
        <w:spacing w:line="240" w:lineRule="auto"/>
        <w:ind w:firstLine="851"/>
        <w:jc w:val="both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На этапе дошкольного образования и переходе к школьному обучению личностный компонент универсальных учебных действий самоопределения, </w:t>
      </w:r>
      <w:proofErr w:type="spellStart"/>
      <w:r w:rsidRPr="007C3F06">
        <w:rPr>
          <w:rStyle w:val="FontStyle68"/>
          <w:sz w:val="28"/>
          <w:szCs w:val="28"/>
        </w:rPr>
        <w:t>смыслообразования</w:t>
      </w:r>
      <w:proofErr w:type="spellEnd"/>
      <w:r w:rsidRPr="007C3F06">
        <w:rPr>
          <w:rStyle w:val="FontStyle68"/>
          <w:sz w:val="28"/>
          <w:szCs w:val="28"/>
        </w:rPr>
        <w:t xml:space="preserve"> и нравственно-этического оценивания </w:t>
      </w:r>
      <w:proofErr w:type="gramStart"/>
      <w:r w:rsidRPr="007C3F06">
        <w:rPr>
          <w:rStyle w:val="FontStyle68"/>
          <w:sz w:val="28"/>
          <w:szCs w:val="28"/>
        </w:rPr>
        <w:t>определяется</w:t>
      </w:r>
      <w:proofErr w:type="gramEnd"/>
      <w:r w:rsidRPr="007C3F06">
        <w:rPr>
          <w:rStyle w:val="FontStyle68"/>
          <w:sz w:val="28"/>
          <w:szCs w:val="28"/>
        </w:rPr>
        <w:t xml:space="preserve"> прежде всего личностной готовностью ребенка к школьному обучению. Личностная готовность включает в себя мотивационную и коммуникативную готовность, </w:t>
      </w:r>
      <w:proofErr w:type="spellStart"/>
      <w:r w:rsidRPr="007C3F06">
        <w:rPr>
          <w:rStyle w:val="FontStyle68"/>
          <w:sz w:val="28"/>
          <w:szCs w:val="28"/>
        </w:rPr>
        <w:t>сформированность</w:t>
      </w:r>
      <w:proofErr w:type="spellEnd"/>
      <w:r w:rsidRPr="007C3F06">
        <w:rPr>
          <w:rStyle w:val="FontStyle68"/>
          <w:sz w:val="28"/>
          <w:szCs w:val="28"/>
        </w:rPr>
        <w:t xml:space="preserve"> «я</w:t>
      </w:r>
      <w:proofErr w:type="gramStart"/>
      <w:r w:rsidRPr="007C3F06">
        <w:rPr>
          <w:rStyle w:val="FontStyle68"/>
          <w:sz w:val="28"/>
          <w:szCs w:val="28"/>
        </w:rPr>
        <w:t>»-</w:t>
      </w:r>
      <w:proofErr w:type="gramEnd"/>
      <w:r w:rsidRPr="007C3F06">
        <w:rPr>
          <w:rStyle w:val="FontStyle68"/>
          <w:sz w:val="28"/>
          <w:szCs w:val="28"/>
        </w:rPr>
        <w:t xml:space="preserve">концепции, </w:t>
      </w:r>
      <w:proofErr w:type="spellStart"/>
      <w:r w:rsidRPr="007C3F06">
        <w:rPr>
          <w:rStyle w:val="FontStyle68"/>
          <w:sz w:val="28"/>
          <w:szCs w:val="28"/>
        </w:rPr>
        <w:t>само</w:t>
      </w:r>
      <w:r w:rsidRPr="007C3F06">
        <w:rPr>
          <w:rStyle w:val="FontStyle68"/>
          <w:sz w:val="28"/>
          <w:szCs w:val="28"/>
        </w:rPr>
        <w:softHyphen/>
        <w:t>эмоциональную</w:t>
      </w:r>
      <w:proofErr w:type="spellEnd"/>
      <w:r w:rsidRPr="007C3F06">
        <w:rPr>
          <w:rStyle w:val="FontStyle68"/>
          <w:sz w:val="28"/>
          <w:szCs w:val="28"/>
        </w:rPr>
        <w:t xml:space="preserve"> готовность. </w:t>
      </w:r>
      <w:r w:rsidRPr="007C3F06">
        <w:rPr>
          <w:rStyle w:val="FontStyle75"/>
          <w:sz w:val="28"/>
          <w:szCs w:val="28"/>
        </w:rPr>
        <w:t xml:space="preserve">Мотивационная готовность </w:t>
      </w:r>
      <w:r w:rsidRPr="007C3F06">
        <w:rPr>
          <w:rStyle w:val="FontStyle68"/>
          <w:sz w:val="28"/>
          <w:szCs w:val="28"/>
        </w:rPr>
        <w:t xml:space="preserve">определяется </w:t>
      </w:r>
      <w:proofErr w:type="spellStart"/>
      <w:r w:rsidRPr="007C3F06">
        <w:rPr>
          <w:rStyle w:val="FontStyle68"/>
          <w:sz w:val="28"/>
          <w:szCs w:val="28"/>
        </w:rPr>
        <w:t>сформированностью</w:t>
      </w:r>
      <w:proofErr w:type="spellEnd"/>
      <w:r w:rsidRPr="007C3F06">
        <w:rPr>
          <w:rStyle w:val="FontStyle68"/>
          <w:sz w:val="28"/>
          <w:szCs w:val="28"/>
        </w:rPr>
        <w:t xml:space="preserve"> социальных мотивов (стремление к социально-значимому статусу, потребность в социальном признании, мотив социального долга) и учебных и познавательных мотивов. Существенным  критерием мотивационной готовности является первичное соподчинение</w:t>
      </w:r>
      <w:r w:rsidR="00BC0547">
        <w:rPr>
          <w:rStyle w:val="FontStyle68"/>
          <w:sz w:val="28"/>
          <w:szCs w:val="28"/>
        </w:rPr>
        <w:t xml:space="preserve"> </w:t>
      </w:r>
      <w:r w:rsidRPr="007C3F06">
        <w:rPr>
          <w:rStyle w:val="FontStyle68"/>
          <w:sz w:val="28"/>
          <w:szCs w:val="28"/>
        </w:rPr>
        <w:t xml:space="preserve">мотивов с доминированием учебно-познавательных. </w:t>
      </w:r>
      <w:proofErr w:type="spellStart"/>
      <w:r w:rsidRPr="007C3F06">
        <w:rPr>
          <w:rStyle w:val="FontStyle75"/>
          <w:sz w:val="28"/>
          <w:szCs w:val="28"/>
        </w:rPr>
        <w:t>Сформированностъ</w:t>
      </w:r>
      <w:proofErr w:type="spellEnd"/>
      <w:r w:rsidRPr="007C3F06">
        <w:rPr>
          <w:rStyle w:val="FontStyle75"/>
          <w:sz w:val="28"/>
          <w:szCs w:val="28"/>
        </w:rPr>
        <w:t xml:space="preserve"> «я</w:t>
      </w:r>
      <w:proofErr w:type="gramStart"/>
      <w:r w:rsidRPr="007C3F06">
        <w:rPr>
          <w:rStyle w:val="FontStyle75"/>
          <w:sz w:val="28"/>
          <w:szCs w:val="28"/>
        </w:rPr>
        <w:t>»-</w:t>
      </w:r>
      <w:proofErr w:type="gramEnd"/>
      <w:r w:rsidRPr="007C3F06">
        <w:rPr>
          <w:rStyle w:val="FontStyle75"/>
          <w:sz w:val="28"/>
          <w:szCs w:val="28"/>
        </w:rPr>
        <w:t xml:space="preserve">концепции и самосознания </w:t>
      </w:r>
      <w:r w:rsidRPr="007C3F06">
        <w:rPr>
          <w:rStyle w:val="FontStyle68"/>
          <w:sz w:val="28"/>
          <w:szCs w:val="28"/>
        </w:rPr>
        <w:t xml:space="preserve">характеризуется осознанием своих физических возможностей, умений, нравственных качеств, переживаний (личное сознание), характера отношения к нему взрослых, определенным уровнем развития способности адекватно и критично оценивать свои достижения и личностные качества. </w:t>
      </w:r>
      <w:r w:rsidRPr="007C3F06">
        <w:rPr>
          <w:rStyle w:val="FontStyle75"/>
          <w:sz w:val="28"/>
          <w:szCs w:val="28"/>
        </w:rPr>
        <w:t xml:space="preserve">Эмоциональная готовность </w:t>
      </w:r>
      <w:r w:rsidRPr="007C3F06">
        <w:rPr>
          <w:rStyle w:val="FontStyle68"/>
          <w:sz w:val="28"/>
          <w:szCs w:val="28"/>
        </w:rPr>
        <w:t>выражается в освоении ребенком социальных норм выражения чувств и способности регулировать свое поведение на основе эмоционального</w:t>
      </w:r>
      <w:r w:rsidRPr="007C3F06">
        <w:rPr>
          <w:rStyle w:val="FontStyle75"/>
          <w:sz w:val="28"/>
          <w:szCs w:val="28"/>
        </w:rPr>
        <w:t xml:space="preserve"> </w:t>
      </w:r>
      <w:r w:rsidRPr="007C3F06">
        <w:rPr>
          <w:rStyle w:val="FontStyle68"/>
          <w:sz w:val="28"/>
          <w:szCs w:val="28"/>
        </w:rPr>
        <w:t xml:space="preserve">предвосхищения. Показателем эмоциональной готовности </w:t>
      </w:r>
      <w:r w:rsidRPr="007C3F06">
        <w:rPr>
          <w:rStyle w:val="FontStyle74"/>
          <w:rFonts w:ascii="Times New Roman" w:hAnsi="Times New Roman" w:cs="Times New Roman"/>
          <w:sz w:val="28"/>
          <w:szCs w:val="28"/>
        </w:rPr>
        <w:t xml:space="preserve">к школьному </w:t>
      </w:r>
      <w:r w:rsidRPr="007C3F06">
        <w:rPr>
          <w:rStyle w:val="FontStyle68"/>
          <w:sz w:val="28"/>
          <w:szCs w:val="28"/>
        </w:rPr>
        <w:t xml:space="preserve">обучению является развитие высших чувств — нравственных </w:t>
      </w:r>
      <w:proofErr w:type="gramStart"/>
      <w:r w:rsidRPr="007C3F06">
        <w:rPr>
          <w:rStyle w:val="FontStyle68"/>
          <w:sz w:val="28"/>
          <w:szCs w:val="28"/>
        </w:rPr>
        <w:t>-п</w:t>
      </w:r>
      <w:proofErr w:type="gramEnd"/>
      <w:r w:rsidRPr="007C3F06">
        <w:rPr>
          <w:rStyle w:val="FontStyle68"/>
          <w:sz w:val="28"/>
          <w:szCs w:val="28"/>
        </w:rPr>
        <w:t>ереживаний (чувство гордости, стыда, вины), интеллектуальных чувств (радость познания»), эстетических чувств (чувство прекрасного).</w:t>
      </w:r>
    </w:p>
    <w:p w:rsidR="007C3F06" w:rsidRDefault="007C3F06" w:rsidP="007C3F06">
      <w:pPr>
        <w:pStyle w:val="Style8"/>
        <w:widowControl/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На ступени дошкольного образования показателем личностной готовности к школе является </w:t>
      </w:r>
      <w:proofErr w:type="spellStart"/>
      <w:r w:rsidRPr="007C3F06">
        <w:rPr>
          <w:rStyle w:val="FontStyle68"/>
          <w:sz w:val="28"/>
          <w:szCs w:val="28"/>
        </w:rPr>
        <w:t>сформированность</w:t>
      </w:r>
      <w:proofErr w:type="spellEnd"/>
      <w:r w:rsidRPr="007C3F06">
        <w:rPr>
          <w:rStyle w:val="FontStyle68"/>
          <w:sz w:val="28"/>
          <w:szCs w:val="28"/>
        </w:rPr>
        <w:t xml:space="preserve"> «внутренней позиции школьника», которая обозначает готовность ребенка принять новую социальную позицию и роль ученика, предполагающей развитие высокой учебно-познавательной мотивации.</w:t>
      </w:r>
    </w:p>
    <w:p w:rsidR="00E108D5" w:rsidRPr="007C3F06" w:rsidRDefault="00E108D5" w:rsidP="00BC0547">
      <w:pPr>
        <w:pStyle w:val="Style6"/>
        <w:widowControl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3F06">
        <w:rPr>
          <w:rStyle w:val="FontStyle68"/>
          <w:sz w:val="28"/>
          <w:szCs w:val="28"/>
        </w:rPr>
        <w:lastRenderedPageBreak/>
        <w:t xml:space="preserve">Развивающие игры В. В. </w:t>
      </w:r>
      <w:proofErr w:type="spellStart"/>
      <w:r w:rsidRPr="007C3F06">
        <w:rPr>
          <w:rStyle w:val="FontStyle68"/>
          <w:sz w:val="28"/>
          <w:szCs w:val="28"/>
        </w:rPr>
        <w:t>Воскобовича</w:t>
      </w:r>
      <w:proofErr w:type="spellEnd"/>
      <w:r w:rsidRPr="007C3F06">
        <w:rPr>
          <w:rStyle w:val="FontStyle68"/>
          <w:sz w:val="28"/>
          <w:szCs w:val="28"/>
        </w:rPr>
        <w:t xml:space="preserve"> способствуют социально-коммуникативному, познавательному, речевому, художественно-эстетическому и физическому развитию детей, то есть тем направлениям развития образования дошкольников, которые предусмотрены ФГОС</w:t>
      </w:r>
      <w:r w:rsidR="00B522AD" w:rsidRPr="007C3F06">
        <w:rPr>
          <w:rStyle w:val="FontStyle68"/>
          <w:sz w:val="28"/>
          <w:szCs w:val="28"/>
        </w:rPr>
        <w:t xml:space="preserve"> дошкольного образования.</w:t>
      </w:r>
    </w:p>
    <w:p w:rsidR="00E108D5" w:rsidRPr="007C3F06" w:rsidRDefault="00E108D5" w:rsidP="00BC0547">
      <w:pPr>
        <w:pStyle w:val="Style7"/>
        <w:widowControl/>
        <w:ind w:firstLine="851"/>
        <w:jc w:val="both"/>
        <w:rPr>
          <w:rStyle w:val="FontStyle68"/>
          <w:sz w:val="28"/>
          <w:szCs w:val="28"/>
        </w:rPr>
      </w:pPr>
      <w:r w:rsidRPr="007C3F06">
        <w:rPr>
          <w:rStyle w:val="FontStyle38"/>
          <w:b w:val="0"/>
          <w:i/>
          <w:sz w:val="28"/>
          <w:szCs w:val="28"/>
        </w:rPr>
        <w:t>Социально-коммуникативное развитие</w:t>
      </w:r>
      <w:r w:rsidR="00B522AD" w:rsidRPr="007C3F06">
        <w:rPr>
          <w:rStyle w:val="FontStyle38"/>
          <w:b w:val="0"/>
          <w:i/>
          <w:sz w:val="28"/>
          <w:szCs w:val="28"/>
        </w:rPr>
        <w:t xml:space="preserve">. </w:t>
      </w:r>
      <w:r w:rsidRPr="007C3F06">
        <w:rPr>
          <w:rStyle w:val="FontStyle68"/>
          <w:sz w:val="28"/>
          <w:szCs w:val="28"/>
        </w:rPr>
        <w:t xml:space="preserve">Основной целью этого образовательного направления является эффективная социализация детей дошкольного возраста, приобщение их к социокультурным нормам, традициям семьи, общества и государства. Для социализации дошкольника огромное значение имеет игра как детская деятельность, отражающая окружающую действительность, мир взрослых и других детей, природы, общественной жизни. Социально-коммуникативному развитию дошкольников при использовании игровых пособий В. В. </w:t>
      </w:r>
      <w:proofErr w:type="spellStart"/>
      <w:r w:rsidRPr="007C3F06">
        <w:rPr>
          <w:rStyle w:val="FontStyle68"/>
          <w:sz w:val="28"/>
          <w:szCs w:val="28"/>
        </w:rPr>
        <w:t>Воскобовича</w:t>
      </w:r>
      <w:proofErr w:type="spellEnd"/>
      <w:r w:rsidRPr="007C3F06">
        <w:rPr>
          <w:rStyle w:val="FontStyle68"/>
          <w:sz w:val="28"/>
          <w:szCs w:val="28"/>
        </w:rPr>
        <w:t xml:space="preserve"> способствуют:</w:t>
      </w:r>
    </w:p>
    <w:p w:rsidR="00B522AD" w:rsidRPr="007C3F06" w:rsidRDefault="00B522AD" w:rsidP="00BC0547">
      <w:pPr>
        <w:pStyle w:val="Style3"/>
        <w:widowControl/>
        <w:tabs>
          <w:tab w:val="left" w:pos="547"/>
        </w:tabs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- </w:t>
      </w:r>
      <w:r w:rsidR="00E108D5" w:rsidRPr="007C3F06">
        <w:rPr>
          <w:rStyle w:val="FontStyle68"/>
          <w:sz w:val="28"/>
          <w:szCs w:val="28"/>
        </w:rPr>
        <w:t xml:space="preserve">ситуации общения и взаимодействия </w:t>
      </w:r>
      <w:proofErr w:type="gramStart"/>
      <w:r w:rsidR="00E108D5" w:rsidRPr="007C3F06">
        <w:rPr>
          <w:rStyle w:val="FontStyle68"/>
          <w:sz w:val="28"/>
          <w:szCs w:val="28"/>
        </w:rPr>
        <w:t>со</w:t>
      </w:r>
      <w:proofErr w:type="gramEnd"/>
      <w:r w:rsidR="00E108D5" w:rsidRPr="007C3F06">
        <w:rPr>
          <w:rStyle w:val="FontStyle68"/>
          <w:sz w:val="28"/>
          <w:szCs w:val="28"/>
        </w:rPr>
        <w:t xml:space="preserve"> взрослыми и сверстни</w:t>
      </w:r>
      <w:r w:rsidR="00E108D5" w:rsidRPr="007C3F06">
        <w:rPr>
          <w:rStyle w:val="FontStyle68"/>
          <w:sz w:val="28"/>
          <w:szCs w:val="28"/>
        </w:rPr>
        <w:softHyphen/>
        <w:t>ками;</w:t>
      </w:r>
    </w:p>
    <w:p w:rsidR="00B522AD" w:rsidRPr="007C3F06" w:rsidRDefault="00B522AD" w:rsidP="00BC0547">
      <w:pPr>
        <w:pStyle w:val="Style3"/>
        <w:widowControl/>
        <w:tabs>
          <w:tab w:val="left" w:pos="547"/>
        </w:tabs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- </w:t>
      </w:r>
      <w:r w:rsidR="00E108D5" w:rsidRPr="007C3F06">
        <w:rPr>
          <w:rStyle w:val="FontStyle68"/>
          <w:sz w:val="28"/>
          <w:szCs w:val="28"/>
        </w:rPr>
        <w:t xml:space="preserve">совместная деятельность </w:t>
      </w:r>
      <w:proofErr w:type="gramStart"/>
      <w:r w:rsidR="00E108D5" w:rsidRPr="007C3F06">
        <w:rPr>
          <w:rStyle w:val="FontStyle68"/>
          <w:sz w:val="28"/>
          <w:szCs w:val="28"/>
        </w:rPr>
        <w:t>со</w:t>
      </w:r>
      <w:proofErr w:type="gramEnd"/>
      <w:r w:rsidR="00E108D5" w:rsidRPr="007C3F06">
        <w:rPr>
          <w:rStyle w:val="FontStyle68"/>
          <w:sz w:val="28"/>
          <w:szCs w:val="28"/>
        </w:rPr>
        <w:t xml:space="preserve"> взрослым, в процессе которой проис</w:t>
      </w:r>
      <w:r w:rsidR="00E108D5" w:rsidRPr="007C3F06">
        <w:rPr>
          <w:rStyle w:val="FontStyle68"/>
          <w:sz w:val="28"/>
          <w:szCs w:val="28"/>
        </w:rPr>
        <w:softHyphen/>
        <w:t>ходит становление различных форм самостоятельности, целенаправлен</w:t>
      </w:r>
      <w:r w:rsidR="00E108D5" w:rsidRPr="007C3F06">
        <w:rPr>
          <w:rStyle w:val="FontStyle68"/>
          <w:sz w:val="28"/>
          <w:szCs w:val="28"/>
        </w:rPr>
        <w:softHyphen/>
        <w:t>ности и саморегуляции собственных действий (развиваются самооргани</w:t>
      </w:r>
      <w:r w:rsidR="00E108D5" w:rsidRPr="007C3F06">
        <w:rPr>
          <w:rStyle w:val="FontStyle68"/>
          <w:sz w:val="28"/>
          <w:szCs w:val="28"/>
        </w:rPr>
        <w:softHyphen/>
        <w:t>зация, самоконтроль, самооценка)</w:t>
      </w:r>
      <w:r w:rsidRPr="007C3F06">
        <w:rPr>
          <w:rStyle w:val="FontStyle68"/>
          <w:sz w:val="28"/>
          <w:szCs w:val="28"/>
        </w:rPr>
        <w:t>;</w:t>
      </w:r>
    </w:p>
    <w:p w:rsidR="00E108D5" w:rsidRPr="007C3F06" w:rsidRDefault="00B522AD" w:rsidP="00BC0547">
      <w:pPr>
        <w:pStyle w:val="Style3"/>
        <w:widowControl/>
        <w:tabs>
          <w:tab w:val="left" w:pos="547"/>
        </w:tabs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- </w:t>
      </w:r>
      <w:r w:rsidR="00E108D5" w:rsidRPr="007C3F06">
        <w:rPr>
          <w:rStyle w:val="FontStyle68"/>
          <w:sz w:val="28"/>
          <w:szCs w:val="28"/>
        </w:rPr>
        <w:t>совместная игровая деятельность с другими детьми, в процессе ко</w:t>
      </w:r>
      <w:r w:rsidR="00E108D5" w:rsidRPr="007C3F06">
        <w:rPr>
          <w:rStyle w:val="FontStyle68"/>
          <w:sz w:val="28"/>
          <w:szCs w:val="28"/>
        </w:rPr>
        <w:softHyphen/>
        <w:t>торой происходит развитие социального и эмоционального интеллекта, эмоциональной отзывчивости и сопереживания, формируется уважитель</w:t>
      </w:r>
      <w:r w:rsidR="00E108D5" w:rsidRPr="007C3F06">
        <w:rPr>
          <w:rStyle w:val="FontStyle68"/>
          <w:sz w:val="28"/>
          <w:szCs w:val="28"/>
        </w:rPr>
        <w:softHyphen/>
        <w:t>ное отношение к сообществу детей и взрослых в ДОО;</w:t>
      </w:r>
    </w:p>
    <w:p w:rsidR="00E108D5" w:rsidRPr="007C3F06" w:rsidRDefault="00E108D5" w:rsidP="00BC0547">
      <w:pPr>
        <w:pStyle w:val="Style3"/>
        <w:widowControl/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i/>
          <w:sz w:val="28"/>
          <w:szCs w:val="28"/>
        </w:rPr>
        <w:t>Познавательное развитие</w:t>
      </w:r>
      <w:r w:rsidRPr="007C3F06">
        <w:rPr>
          <w:rStyle w:val="FontStyle68"/>
          <w:sz w:val="28"/>
          <w:szCs w:val="28"/>
        </w:rPr>
        <w:t xml:space="preserve"> способствует ориентации ребенка в окру</w:t>
      </w:r>
      <w:r w:rsidRPr="007C3F06">
        <w:rPr>
          <w:rStyle w:val="FontStyle68"/>
          <w:sz w:val="28"/>
          <w:szCs w:val="28"/>
        </w:rPr>
        <w:softHyphen/>
        <w:t xml:space="preserve">жающем мире </w:t>
      </w:r>
      <w:r w:rsidR="00B522AD" w:rsidRPr="007C3F06">
        <w:rPr>
          <w:rStyle w:val="FontStyle68"/>
          <w:sz w:val="28"/>
          <w:szCs w:val="28"/>
        </w:rPr>
        <w:t xml:space="preserve">- </w:t>
      </w:r>
      <w:r w:rsidRPr="007C3F06">
        <w:rPr>
          <w:rStyle w:val="FontStyle68"/>
          <w:sz w:val="28"/>
          <w:szCs w:val="28"/>
        </w:rPr>
        <w:t xml:space="preserve">природном и социальном. Развивающие игры </w:t>
      </w:r>
      <w:proofErr w:type="spellStart"/>
      <w:r w:rsidR="00BC0547">
        <w:rPr>
          <w:rStyle w:val="FontStyle68"/>
          <w:sz w:val="28"/>
          <w:szCs w:val="28"/>
        </w:rPr>
        <w:t>В.В</w:t>
      </w:r>
      <w:r w:rsidR="002910B5">
        <w:rPr>
          <w:rStyle w:val="FontStyle68"/>
          <w:sz w:val="28"/>
          <w:szCs w:val="28"/>
        </w:rPr>
        <w:t>.</w:t>
      </w:r>
      <w:r w:rsidRPr="007C3F06">
        <w:rPr>
          <w:rStyle w:val="FontStyle68"/>
          <w:sz w:val="28"/>
          <w:szCs w:val="28"/>
        </w:rPr>
        <w:t>Воскобо</w:t>
      </w:r>
      <w:r w:rsidRPr="007C3F06">
        <w:rPr>
          <w:rStyle w:val="FontStyle68"/>
          <w:sz w:val="28"/>
          <w:szCs w:val="28"/>
        </w:rPr>
        <w:softHyphen/>
        <w:t>вича</w:t>
      </w:r>
      <w:proofErr w:type="spellEnd"/>
      <w:r w:rsidRPr="007C3F06">
        <w:rPr>
          <w:rStyle w:val="FontStyle68"/>
          <w:sz w:val="28"/>
          <w:szCs w:val="28"/>
        </w:rPr>
        <w:t xml:space="preserve"> стимулируют развитие познавательных функций и направлены на формирование и совершенствование различных умственных действий и операций.</w:t>
      </w:r>
    </w:p>
    <w:p w:rsidR="00E108D5" w:rsidRPr="007C3F06" w:rsidRDefault="00E108D5" w:rsidP="00BC0547">
      <w:pPr>
        <w:pStyle w:val="Style3"/>
        <w:widowControl/>
        <w:spacing w:line="240" w:lineRule="auto"/>
        <w:ind w:firstLine="851"/>
        <w:jc w:val="left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>В процессе использования игровых пособий у детей происходит:</w:t>
      </w:r>
    </w:p>
    <w:p w:rsidR="00B522AD" w:rsidRPr="007C3F06" w:rsidRDefault="00B522AD" w:rsidP="00BC0547">
      <w:pPr>
        <w:pStyle w:val="Style3"/>
        <w:widowControl/>
        <w:tabs>
          <w:tab w:val="left" w:pos="547"/>
        </w:tabs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- </w:t>
      </w:r>
      <w:r w:rsidR="00E108D5" w:rsidRPr="007C3F06">
        <w:rPr>
          <w:rStyle w:val="FontStyle68"/>
          <w:sz w:val="28"/>
          <w:szCs w:val="28"/>
        </w:rPr>
        <w:t>развитие интересов, любознательности и познавательной мотива</w:t>
      </w:r>
      <w:r w:rsidR="00E108D5" w:rsidRPr="007C3F06">
        <w:rPr>
          <w:rStyle w:val="FontStyle68"/>
          <w:sz w:val="28"/>
          <w:szCs w:val="28"/>
        </w:rPr>
        <w:softHyphen/>
        <w:t>ции, проявляемой в игровой активности;</w:t>
      </w:r>
    </w:p>
    <w:p w:rsidR="000833FD" w:rsidRPr="007C3F06" w:rsidRDefault="00B522AD" w:rsidP="00BC0547">
      <w:pPr>
        <w:pStyle w:val="Style3"/>
        <w:widowControl/>
        <w:tabs>
          <w:tab w:val="left" w:pos="547"/>
        </w:tabs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- </w:t>
      </w:r>
      <w:r w:rsidR="00E108D5" w:rsidRPr="007C3F06">
        <w:rPr>
          <w:rStyle w:val="FontStyle68"/>
          <w:sz w:val="28"/>
          <w:szCs w:val="28"/>
        </w:rPr>
        <w:t>формирование познавательных действий, осознанности;</w:t>
      </w:r>
    </w:p>
    <w:p w:rsidR="00E108D5" w:rsidRPr="007C3F06" w:rsidRDefault="000833FD" w:rsidP="00BC0547">
      <w:pPr>
        <w:pStyle w:val="Style3"/>
        <w:widowControl/>
        <w:tabs>
          <w:tab w:val="left" w:pos="547"/>
        </w:tabs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- </w:t>
      </w:r>
      <w:r w:rsidR="00E108D5" w:rsidRPr="007C3F06">
        <w:rPr>
          <w:rStyle w:val="FontStyle68"/>
          <w:sz w:val="28"/>
          <w:szCs w:val="28"/>
        </w:rPr>
        <w:t>развитие воображения и творческой активности;</w:t>
      </w:r>
    </w:p>
    <w:p w:rsidR="00E108D5" w:rsidRPr="007C3F06" w:rsidRDefault="000833FD" w:rsidP="00BC0547">
      <w:pPr>
        <w:pStyle w:val="Style3"/>
        <w:widowControl/>
        <w:tabs>
          <w:tab w:val="left" w:pos="547"/>
        </w:tabs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- </w:t>
      </w:r>
      <w:r w:rsidR="00E108D5" w:rsidRPr="007C3F06">
        <w:rPr>
          <w:rStyle w:val="FontStyle68"/>
          <w:sz w:val="28"/>
          <w:szCs w:val="28"/>
        </w:rPr>
        <w:t>формирование первичных представлений об объектах окружающе</w:t>
      </w:r>
      <w:r w:rsidR="00E108D5" w:rsidRPr="007C3F06">
        <w:rPr>
          <w:rStyle w:val="FontStyle68"/>
          <w:sz w:val="28"/>
          <w:szCs w:val="28"/>
        </w:rPr>
        <w:softHyphen/>
        <w:t>го мира, о таких их свойствах и отношениях, как форма, цвет, размер, материал, количество, число, часть и целое, пространство и время, дви</w:t>
      </w:r>
      <w:r w:rsidR="00E108D5" w:rsidRPr="007C3F06">
        <w:rPr>
          <w:rStyle w:val="FontStyle68"/>
          <w:sz w:val="28"/>
          <w:szCs w:val="28"/>
        </w:rPr>
        <w:softHyphen/>
        <w:t>жение и покой, причины и следствия.</w:t>
      </w:r>
    </w:p>
    <w:p w:rsidR="00E108D5" w:rsidRPr="007C3F06" w:rsidRDefault="00E108D5" w:rsidP="00BC0547">
      <w:pPr>
        <w:pStyle w:val="Style7"/>
        <w:widowControl/>
        <w:ind w:firstLine="851"/>
        <w:jc w:val="both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 </w:t>
      </w:r>
      <w:r w:rsidRPr="007C3F06">
        <w:rPr>
          <w:rStyle w:val="FontStyle38"/>
          <w:b w:val="0"/>
          <w:i/>
          <w:sz w:val="28"/>
          <w:szCs w:val="28"/>
        </w:rPr>
        <w:t>Речевое развитие</w:t>
      </w:r>
      <w:r w:rsidR="000833FD" w:rsidRPr="007C3F06">
        <w:rPr>
          <w:rStyle w:val="FontStyle38"/>
          <w:b w:val="0"/>
          <w:i/>
          <w:sz w:val="28"/>
          <w:szCs w:val="28"/>
        </w:rPr>
        <w:t xml:space="preserve">. </w:t>
      </w:r>
      <w:r w:rsidRPr="007C3F06">
        <w:rPr>
          <w:rStyle w:val="FontStyle68"/>
          <w:sz w:val="28"/>
          <w:szCs w:val="28"/>
        </w:rPr>
        <w:t>Цель данного образовательного направления можно определить как формирование и развитие у детей дошкольного возраста начальной ком</w:t>
      </w:r>
      <w:r w:rsidRPr="007C3F06">
        <w:rPr>
          <w:rStyle w:val="FontStyle68"/>
          <w:sz w:val="28"/>
          <w:szCs w:val="28"/>
        </w:rPr>
        <w:softHyphen/>
        <w:t xml:space="preserve">муникативной компетентности. Использование развивающих игр </w:t>
      </w:r>
      <w:proofErr w:type="spellStart"/>
      <w:r w:rsidRPr="007C3F06">
        <w:rPr>
          <w:rStyle w:val="FontStyle68"/>
          <w:sz w:val="28"/>
          <w:szCs w:val="28"/>
        </w:rPr>
        <w:t>Вос</w:t>
      </w:r>
      <w:r w:rsidRPr="007C3F06">
        <w:rPr>
          <w:rStyle w:val="FontStyle68"/>
          <w:sz w:val="28"/>
          <w:szCs w:val="28"/>
        </w:rPr>
        <w:softHyphen/>
        <w:t>кобовича</w:t>
      </w:r>
      <w:proofErr w:type="spellEnd"/>
      <w:r w:rsidRPr="007C3F06">
        <w:rPr>
          <w:rStyle w:val="FontStyle68"/>
          <w:sz w:val="28"/>
          <w:szCs w:val="28"/>
        </w:rPr>
        <w:t xml:space="preserve"> способствуют достижению данной цели. </w:t>
      </w:r>
      <w:r w:rsidR="000833FD" w:rsidRPr="007C3F06">
        <w:rPr>
          <w:rStyle w:val="FontStyle68"/>
          <w:sz w:val="28"/>
          <w:szCs w:val="28"/>
        </w:rPr>
        <w:t xml:space="preserve">Использование </w:t>
      </w:r>
      <w:r w:rsidRPr="007C3F06">
        <w:rPr>
          <w:rStyle w:val="FontStyle68"/>
          <w:sz w:val="28"/>
          <w:szCs w:val="28"/>
        </w:rPr>
        <w:t xml:space="preserve">игровых пособий В. В. </w:t>
      </w:r>
      <w:proofErr w:type="spellStart"/>
      <w:r w:rsidRPr="007C3F06">
        <w:rPr>
          <w:rStyle w:val="FontStyle68"/>
          <w:sz w:val="28"/>
          <w:szCs w:val="28"/>
        </w:rPr>
        <w:t>Воскобовича</w:t>
      </w:r>
      <w:proofErr w:type="spellEnd"/>
      <w:r w:rsidR="000833FD" w:rsidRPr="007C3F06">
        <w:rPr>
          <w:rStyle w:val="FontStyle68"/>
          <w:sz w:val="28"/>
          <w:szCs w:val="28"/>
        </w:rPr>
        <w:t xml:space="preserve"> направлено </w:t>
      </w:r>
      <w:proofErr w:type="gramStart"/>
      <w:r w:rsidR="000833FD" w:rsidRPr="007C3F06">
        <w:rPr>
          <w:rStyle w:val="FontStyle68"/>
          <w:sz w:val="28"/>
          <w:szCs w:val="28"/>
        </w:rPr>
        <w:t>на</w:t>
      </w:r>
      <w:proofErr w:type="gramEnd"/>
      <w:r w:rsidRPr="007C3F06">
        <w:rPr>
          <w:rStyle w:val="FontStyle68"/>
          <w:sz w:val="28"/>
          <w:szCs w:val="28"/>
        </w:rPr>
        <w:t>:</w:t>
      </w:r>
    </w:p>
    <w:p w:rsidR="00E108D5" w:rsidRPr="007C3F06" w:rsidRDefault="000833FD" w:rsidP="00BC0547">
      <w:pPr>
        <w:pStyle w:val="Style3"/>
        <w:widowControl/>
        <w:tabs>
          <w:tab w:val="left" w:pos="533"/>
        </w:tabs>
        <w:spacing w:line="240" w:lineRule="auto"/>
        <w:ind w:firstLine="851"/>
        <w:jc w:val="left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- </w:t>
      </w:r>
      <w:r w:rsidR="00E108D5" w:rsidRPr="007C3F06">
        <w:rPr>
          <w:rStyle w:val="FontStyle68"/>
          <w:sz w:val="28"/>
          <w:szCs w:val="28"/>
        </w:rPr>
        <w:t>обогащение активного словаря;</w:t>
      </w:r>
    </w:p>
    <w:p w:rsidR="00E108D5" w:rsidRPr="007C3F06" w:rsidRDefault="000833FD" w:rsidP="00BC0547">
      <w:pPr>
        <w:pStyle w:val="Style3"/>
        <w:widowControl/>
        <w:tabs>
          <w:tab w:val="left" w:pos="533"/>
        </w:tabs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- </w:t>
      </w:r>
      <w:r w:rsidR="00E108D5" w:rsidRPr="007C3F06">
        <w:rPr>
          <w:rStyle w:val="FontStyle68"/>
          <w:sz w:val="28"/>
          <w:szCs w:val="28"/>
        </w:rPr>
        <w:t>развитие связной, грамматически правильной диалогической и мо</w:t>
      </w:r>
      <w:r w:rsidR="00E108D5" w:rsidRPr="007C3F06">
        <w:rPr>
          <w:rStyle w:val="FontStyle68"/>
          <w:sz w:val="28"/>
          <w:szCs w:val="28"/>
        </w:rPr>
        <w:softHyphen/>
        <w:t>нологической речи;</w:t>
      </w:r>
    </w:p>
    <w:p w:rsidR="00E108D5" w:rsidRPr="007C3F06" w:rsidRDefault="000833FD" w:rsidP="00BC0547">
      <w:pPr>
        <w:pStyle w:val="Style3"/>
        <w:widowControl/>
        <w:tabs>
          <w:tab w:val="left" w:pos="533"/>
        </w:tabs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lastRenderedPageBreak/>
        <w:t xml:space="preserve">- </w:t>
      </w:r>
      <w:r w:rsidR="00E108D5" w:rsidRPr="007C3F06">
        <w:rPr>
          <w:rStyle w:val="FontStyle68"/>
          <w:sz w:val="28"/>
          <w:szCs w:val="28"/>
        </w:rPr>
        <w:t>развитие речевого творчества, которое может реализоваться в при</w:t>
      </w:r>
      <w:r w:rsidR="00E108D5" w:rsidRPr="007C3F06">
        <w:rPr>
          <w:rStyle w:val="FontStyle68"/>
          <w:sz w:val="28"/>
          <w:szCs w:val="28"/>
        </w:rPr>
        <w:softHyphen/>
        <w:t>думывании новых сказок с героями, предлагаемыми игрой;</w:t>
      </w:r>
    </w:p>
    <w:p w:rsidR="00E108D5" w:rsidRPr="007C3F06" w:rsidRDefault="000833FD" w:rsidP="00BC0547">
      <w:pPr>
        <w:pStyle w:val="Style3"/>
        <w:widowControl/>
        <w:tabs>
          <w:tab w:val="left" w:pos="533"/>
        </w:tabs>
        <w:spacing w:line="240" w:lineRule="auto"/>
        <w:ind w:firstLine="851"/>
        <w:jc w:val="left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- </w:t>
      </w:r>
      <w:r w:rsidR="00E108D5" w:rsidRPr="007C3F06">
        <w:rPr>
          <w:rStyle w:val="FontStyle68"/>
          <w:sz w:val="28"/>
          <w:szCs w:val="28"/>
        </w:rPr>
        <w:t>развитие звуковой культуры речи;</w:t>
      </w:r>
    </w:p>
    <w:p w:rsidR="000833FD" w:rsidRPr="007C3F06" w:rsidRDefault="000833FD" w:rsidP="00BC0547">
      <w:pPr>
        <w:pStyle w:val="Style3"/>
        <w:widowControl/>
        <w:tabs>
          <w:tab w:val="left" w:pos="533"/>
        </w:tabs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- </w:t>
      </w:r>
      <w:r w:rsidR="00E108D5" w:rsidRPr="007C3F06">
        <w:rPr>
          <w:rStyle w:val="FontStyle68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E108D5" w:rsidRPr="007C3F06" w:rsidRDefault="00E108D5" w:rsidP="00BC0547">
      <w:pPr>
        <w:pStyle w:val="Style3"/>
        <w:widowControl/>
        <w:tabs>
          <w:tab w:val="left" w:pos="533"/>
        </w:tabs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Совместная деятельность с использованием игровых пособий побуждает детей к вступлению в контакт с окружающими, является мотивом к коммуникативной деятельности и стимулом к взаимодействию как </w:t>
      </w:r>
      <w:proofErr w:type="gramStart"/>
      <w:r w:rsidRPr="007C3F06">
        <w:rPr>
          <w:rStyle w:val="FontStyle68"/>
          <w:sz w:val="28"/>
          <w:szCs w:val="28"/>
        </w:rPr>
        <w:t>со</w:t>
      </w:r>
      <w:proofErr w:type="gramEnd"/>
      <w:r w:rsidRPr="007C3F06">
        <w:rPr>
          <w:rStyle w:val="FontStyle68"/>
          <w:sz w:val="28"/>
          <w:szCs w:val="28"/>
        </w:rPr>
        <w:t xml:space="preserve"> взрослым, так и с другими детьми.</w:t>
      </w:r>
    </w:p>
    <w:p w:rsidR="00E108D5" w:rsidRPr="007C3F06" w:rsidRDefault="00E108D5" w:rsidP="00BC0547">
      <w:pPr>
        <w:pStyle w:val="Style3"/>
        <w:widowControl/>
        <w:spacing w:line="240" w:lineRule="auto"/>
        <w:ind w:firstLine="851"/>
        <w:rPr>
          <w:rStyle w:val="FontStyle72"/>
          <w:rFonts w:ascii="Times New Roman" w:hAnsi="Times New Roman" w:cs="Times New Roman"/>
          <w:sz w:val="28"/>
          <w:szCs w:val="28"/>
        </w:rPr>
      </w:pPr>
      <w:r w:rsidRPr="007C3F06">
        <w:rPr>
          <w:rStyle w:val="FontStyle72"/>
          <w:rFonts w:ascii="Times New Roman" w:hAnsi="Times New Roman" w:cs="Times New Roman"/>
          <w:i/>
          <w:sz w:val="28"/>
          <w:szCs w:val="28"/>
        </w:rPr>
        <w:t>Художественно-эстетическое развитие</w:t>
      </w:r>
      <w:r w:rsidR="000833FD" w:rsidRPr="007C3F06">
        <w:rPr>
          <w:rStyle w:val="FontStyle72"/>
          <w:rFonts w:ascii="Times New Roman" w:hAnsi="Times New Roman" w:cs="Times New Roman"/>
          <w:sz w:val="28"/>
          <w:szCs w:val="28"/>
        </w:rPr>
        <w:t xml:space="preserve">. </w:t>
      </w:r>
      <w:r w:rsidRPr="007C3F06">
        <w:rPr>
          <w:rStyle w:val="FontStyle72"/>
          <w:rFonts w:ascii="Times New Roman" w:hAnsi="Times New Roman" w:cs="Times New Roman"/>
          <w:sz w:val="28"/>
          <w:szCs w:val="28"/>
        </w:rPr>
        <w:t xml:space="preserve">По данному образовательному направлению при использовании развивающих игр </w:t>
      </w:r>
      <w:proofErr w:type="spellStart"/>
      <w:r w:rsidRPr="007C3F06">
        <w:rPr>
          <w:rStyle w:val="FontStyle72"/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Pr="007C3F06">
        <w:rPr>
          <w:rStyle w:val="FontStyle72"/>
          <w:rFonts w:ascii="Times New Roman" w:hAnsi="Times New Roman" w:cs="Times New Roman"/>
          <w:sz w:val="28"/>
          <w:szCs w:val="28"/>
        </w:rPr>
        <w:t xml:space="preserve"> решаются следующие задачи:</w:t>
      </w:r>
    </w:p>
    <w:p w:rsidR="00E108D5" w:rsidRPr="007C3F06" w:rsidRDefault="00E108D5" w:rsidP="00BC0547">
      <w:pPr>
        <w:pStyle w:val="Style3"/>
        <w:widowControl/>
        <w:spacing w:line="240" w:lineRule="auto"/>
        <w:ind w:firstLine="851"/>
        <w:rPr>
          <w:rStyle w:val="FontStyle72"/>
          <w:rFonts w:ascii="Times New Roman" w:hAnsi="Times New Roman" w:cs="Times New Roman"/>
          <w:sz w:val="28"/>
          <w:szCs w:val="28"/>
        </w:rPr>
      </w:pPr>
      <w:r w:rsidRPr="007C3F06">
        <w:rPr>
          <w:rStyle w:val="FontStyle72"/>
          <w:rFonts w:ascii="Times New Roman" w:hAnsi="Times New Roman" w:cs="Times New Roman"/>
          <w:sz w:val="28"/>
          <w:szCs w:val="28"/>
        </w:rPr>
        <w:t>- становление эстетического отношения к окружающему миру, так как в играх используется широкий спектр цветов, они имеют яркое и красивое (эстетичное) оформление;</w:t>
      </w:r>
    </w:p>
    <w:p w:rsidR="00E108D5" w:rsidRPr="007C3F06" w:rsidRDefault="00E108D5" w:rsidP="00BC0547">
      <w:pPr>
        <w:pStyle w:val="Style3"/>
        <w:widowControl/>
        <w:spacing w:line="240" w:lineRule="auto"/>
        <w:ind w:firstLine="851"/>
        <w:rPr>
          <w:rStyle w:val="FontStyle72"/>
          <w:rFonts w:ascii="Times New Roman" w:hAnsi="Times New Roman" w:cs="Times New Roman"/>
          <w:sz w:val="28"/>
          <w:szCs w:val="28"/>
        </w:rPr>
      </w:pPr>
      <w:r w:rsidRPr="007C3F06">
        <w:rPr>
          <w:rStyle w:val="FontStyle72"/>
          <w:rFonts w:ascii="Times New Roman" w:hAnsi="Times New Roman" w:cs="Times New Roman"/>
          <w:sz w:val="28"/>
          <w:szCs w:val="28"/>
        </w:rPr>
        <w:t>- образное восприятие музыки, художественной литературы, фольклора за счет использования игровых пособий в образовательном процессе;</w:t>
      </w:r>
    </w:p>
    <w:p w:rsidR="00E108D5" w:rsidRPr="007C3F06" w:rsidRDefault="00E108D5" w:rsidP="00BC0547">
      <w:pPr>
        <w:pStyle w:val="Style3"/>
        <w:widowControl/>
        <w:spacing w:line="240" w:lineRule="auto"/>
        <w:ind w:firstLine="851"/>
        <w:rPr>
          <w:rStyle w:val="FontStyle72"/>
          <w:rFonts w:ascii="Times New Roman" w:hAnsi="Times New Roman" w:cs="Times New Roman"/>
          <w:sz w:val="28"/>
          <w:szCs w:val="28"/>
        </w:rPr>
      </w:pPr>
      <w:r w:rsidRPr="007C3F06">
        <w:rPr>
          <w:rStyle w:val="FontStyle72"/>
          <w:rFonts w:ascii="Times New Roman" w:hAnsi="Times New Roman" w:cs="Times New Roman"/>
          <w:sz w:val="28"/>
          <w:szCs w:val="28"/>
        </w:rPr>
        <w:t xml:space="preserve">- проявление сопереживания персонажам художественных произведений (использование развивающих игр </w:t>
      </w:r>
      <w:proofErr w:type="spellStart"/>
      <w:r w:rsidRPr="007C3F06">
        <w:rPr>
          <w:rStyle w:val="FontStyle72"/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Pr="007C3F06">
        <w:rPr>
          <w:rStyle w:val="FontStyle72"/>
          <w:rFonts w:ascii="Times New Roman" w:hAnsi="Times New Roman" w:cs="Times New Roman"/>
          <w:sz w:val="28"/>
          <w:szCs w:val="28"/>
        </w:rPr>
        <w:t xml:space="preserve"> подразумевает реализацию определенного сюжета с помощью сказок и их героев);</w:t>
      </w:r>
    </w:p>
    <w:p w:rsidR="00E108D5" w:rsidRPr="007C3F06" w:rsidRDefault="00E108D5" w:rsidP="00BC0547">
      <w:pPr>
        <w:pStyle w:val="Style3"/>
        <w:widowControl/>
        <w:spacing w:line="240" w:lineRule="auto"/>
        <w:ind w:firstLine="851"/>
        <w:rPr>
          <w:rStyle w:val="FontStyle72"/>
          <w:rFonts w:ascii="Times New Roman" w:hAnsi="Times New Roman" w:cs="Times New Roman"/>
          <w:sz w:val="28"/>
          <w:szCs w:val="28"/>
        </w:rPr>
      </w:pPr>
      <w:r w:rsidRPr="007C3F06">
        <w:rPr>
          <w:rStyle w:val="FontStyle72"/>
          <w:rFonts w:ascii="Times New Roman" w:hAnsi="Times New Roman" w:cs="Times New Roman"/>
          <w:sz w:val="28"/>
          <w:szCs w:val="28"/>
        </w:rPr>
        <w:t>- реализация самостоятельной творческой деятельности детей (изобразительной, конструктивно-модульной).</w:t>
      </w:r>
    </w:p>
    <w:p w:rsidR="00E108D5" w:rsidRPr="007C3F06" w:rsidRDefault="00E108D5" w:rsidP="00BC0547">
      <w:pPr>
        <w:pStyle w:val="Style3"/>
        <w:widowControl/>
        <w:spacing w:line="240" w:lineRule="auto"/>
        <w:ind w:firstLine="851"/>
        <w:rPr>
          <w:rStyle w:val="FontStyle72"/>
          <w:rFonts w:ascii="Times New Roman" w:hAnsi="Times New Roman" w:cs="Times New Roman"/>
          <w:sz w:val="28"/>
          <w:szCs w:val="28"/>
        </w:rPr>
      </w:pPr>
      <w:r w:rsidRPr="007C3F06">
        <w:rPr>
          <w:rStyle w:val="FontStyle72"/>
          <w:rFonts w:ascii="Times New Roman" w:hAnsi="Times New Roman" w:cs="Times New Roman"/>
          <w:sz w:val="28"/>
          <w:szCs w:val="28"/>
        </w:rPr>
        <w:t xml:space="preserve">Использование развивающих игр </w:t>
      </w:r>
      <w:proofErr w:type="spellStart"/>
      <w:r w:rsidRPr="007C3F06">
        <w:rPr>
          <w:rStyle w:val="FontStyle72"/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Pr="007C3F06">
        <w:rPr>
          <w:rStyle w:val="FontStyle72"/>
          <w:rFonts w:ascii="Times New Roman" w:hAnsi="Times New Roman" w:cs="Times New Roman"/>
          <w:sz w:val="28"/>
          <w:szCs w:val="28"/>
        </w:rPr>
        <w:t xml:space="preserve"> придает образовательному процессу творческий, импровизационный, активный характер, поскольку игры разнообразны. Их использование способствует созданию атмосферы свободного и радостного творчества, создает возможность для конструктивных действий ребенка, основанных на фантазировании. </w:t>
      </w:r>
    </w:p>
    <w:p w:rsidR="00E108D5" w:rsidRPr="007C3F06" w:rsidRDefault="000833FD" w:rsidP="00BC0547">
      <w:pPr>
        <w:pStyle w:val="Style3"/>
        <w:widowControl/>
        <w:spacing w:line="240" w:lineRule="auto"/>
        <w:ind w:firstLine="851"/>
        <w:rPr>
          <w:rStyle w:val="FontStyle72"/>
          <w:rFonts w:ascii="Times New Roman" w:hAnsi="Times New Roman" w:cs="Times New Roman"/>
          <w:sz w:val="28"/>
          <w:szCs w:val="28"/>
        </w:rPr>
      </w:pPr>
      <w:r w:rsidRPr="007C3F06">
        <w:rPr>
          <w:rStyle w:val="FontStyle72"/>
          <w:rFonts w:ascii="Times New Roman" w:hAnsi="Times New Roman" w:cs="Times New Roman"/>
          <w:i/>
          <w:sz w:val="28"/>
          <w:szCs w:val="28"/>
        </w:rPr>
        <w:t>Физическое развитие</w:t>
      </w:r>
      <w:r w:rsidRPr="007C3F06">
        <w:rPr>
          <w:rStyle w:val="FontStyle72"/>
          <w:rFonts w:ascii="Times New Roman" w:hAnsi="Times New Roman" w:cs="Times New Roman"/>
          <w:sz w:val="28"/>
          <w:szCs w:val="28"/>
        </w:rPr>
        <w:t xml:space="preserve">. </w:t>
      </w:r>
      <w:r w:rsidR="00E108D5" w:rsidRPr="007C3F06">
        <w:rPr>
          <w:rStyle w:val="FontStyle72"/>
          <w:rFonts w:ascii="Times New Roman" w:hAnsi="Times New Roman" w:cs="Times New Roman"/>
          <w:sz w:val="28"/>
          <w:szCs w:val="28"/>
        </w:rPr>
        <w:t xml:space="preserve">При реализации образовательного направления по физическому развитию дошкольников можно выделить две ключевые задачи, решаемые посредством использования игр </w:t>
      </w:r>
      <w:proofErr w:type="spellStart"/>
      <w:r w:rsidR="00E108D5" w:rsidRPr="007C3F06">
        <w:rPr>
          <w:rStyle w:val="FontStyle72"/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E108D5" w:rsidRPr="007C3F06">
        <w:rPr>
          <w:rStyle w:val="FontStyle72"/>
          <w:rFonts w:ascii="Times New Roman" w:hAnsi="Times New Roman" w:cs="Times New Roman"/>
          <w:sz w:val="28"/>
          <w:szCs w:val="28"/>
        </w:rPr>
        <w:t>:</w:t>
      </w:r>
    </w:p>
    <w:p w:rsidR="00E108D5" w:rsidRPr="007C3F06" w:rsidRDefault="00E108D5" w:rsidP="00BC0547">
      <w:pPr>
        <w:pStyle w:val="Style3"/>
        <w:widowControl/>
        <w:spacing w:line="240" w:lineRule="auto"/>
        <w:ind w:firstLine="851"/>
        <w:rPr>
          <w:rStyle w:val="FontStyle72"/>
          <w:rFonts w:ascii="Times New Roman" w:hAnsi="Times New Roman" w:cs="Times New Roman"/>
          <w:sz w:val="28"/>
          <w:szCs w:val="28"/>
        </w:rPr>
      </w:pPr>
      <w:r w:rsidRPr="007C3F06">
        <w:rPr>
          <w:rStyle w:val="FontStyle72"/>
          <w:rFonts w:ascii="Times New Roman" w:hAnsi="Times New Roman" w:cs="Times New Roman"/>
          <w:sz w:val="28"/>
          <w:szCs w:val="28"/>
        </w:rPr>
        <w:t>-</w:t>
      </w:r>
      <w:r w:rsidR="000833FD" w:rsidRPr="007C3F06">
        <w:rPr>
          <w:rStyle w:val="FontStyle72"/>
          <w:rFonts w:ascii="Times New Roman" w:hAnsi="Times New Roman" w:cs="Times New Roman"/>
          <w:sz w:val="28"/>
          <w:szCs w:val="28"/>
        </w:rPr>
        <w:t xml:space="preserve"> </w:t>
      </w:r>
      <w:r w:rsidRPr="007C3F06">
        <w:rPr>
          <w:rStyle w:val="FontStyle72"/>
          <w:rFonts w:ascii="Times New Roman" w:hAnsi="Times New Roman" w:cs="Times New Roman"/>
          <w:sz w:val="28"/>
          <w:szCs w:val="28"/>
        </w:rPr>
        <w:t xml:space="preserve">происходит развитие крупной и мелкой моторики обеих рук; </w:t>
      </w:r>
    </w:p>
    <w:p w:rsidR="00E108D5" w:rsidRPr="007C3F06" w:rsidRDefault="000833FD" w:rsidP="00BC0547">
      <w:pPr>
        <w:pStyle w:val="Style3"/>
        <w:widowControl/>
        <w:tabs>
          <w:tab w:val="left" w:pos="552"/>
        </w:tabs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- </w:t>
      </w:r>
      <w:r w:rsidR="00E108D5" w:rsidRPr="007C3F06">
        <w:rPr>
          <w:rStyle w:val="FontStyle68"/>
          <w:sz w:val="28"/>
          <w:szCs w:val="28"/>
        </w:rPr>
        <w:t>происходит становление целенаправленности и саморегуляции в двигательной сфере.</w:t>
      </w:r>
    </w:p>
    <w:p w:rsidR="00E108D5" w:rsidRPr="007C3F06" w:rsidRDefault="00E108D5" w:rsidP="00BC0547">
      <w:pPr>
        <w:pStyle w:val="Style3"/>
        <w:widowControl/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>Все пять образовательных направлений на каждом возрастном этапе могут реализовываться в различных видах деятельности:</w:t>
      </w:r>
    </w:p>
    <w:p w:rsidR="00E108D5" w:rsidRPr="007C3F06" w:rsidRDefault="00E108D5" w:rsidP="00BC0547">
      <w:pPr>
        <w:pStyle w:val="Style22"/>
        <w:widowControl/>
        <w:numPr>
          <w:ilvl w:val="0"/>
          <w:numId w:val="14"/>
        </w:numPr>
        <w:tabs>
          <w:tab w:val="left" w:pos="542"/>
        </w:tabs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>в раннем возрасте (1-3 года) посредством игровых средств реали</w:t>
      </w:r>
      <w:r w:rsidRPr="007C3F06">
        <w:rPr>
          <w:rStyle w:val="FontStyle68"/>
          <w:sz w:val="28"/>
          <w:szCs w:val="28"/>
        </w:rPr>
        <w:softHyphen/>
        <w:t>зуются предметная деятельность и игра с составными игрушками; экс</w:t>
      </w:r>
      <w:r w:rsidRPr="007C3F06">
        <w:rPr>
          <w:rStyle w:val="FontStyle68"/>
          <w:sz w:val="28"/>
          <w:szCs w:val="28"/>
        </w:rPr>
        <w:softHyphen/>
        <w:t xml:space="preserve">периментирование с материалами; общение и совместные игры </w:t>
      </w:r>
      <w:proofErr w:type="gramStart"/>
      <w:r w:rsidRPr="007C3F06">
        <w:rPr>
          <w:rStyle w:val="FontStyle68"/>
          <w:sz w:val="28"/>
          <w:szCs w:val="28"/>
        </w:rPr>
        <w:t>со</w:t>
      </w:r>
      <w:proofErr w:type="gramEnd"/>
      <w:r w:rsidRPr="007C3F06">
        <w:rPr>
          <w:rStyle w:val="FontStyle68"/>
          <w:sz w:val="28"/>
          <w:szCs w:val="28"/>
        </w:rPr>
        <w:t xml:space="preserve"> взрос</w:t>
      </w:r>
      <w:r w:rsidRPr="007C3F06">
        <w:rPr>
          <w:rStyle w:val="FontStyle68"/>
          <w:sz w:val="28"/>
          <w:szCs w:val="28"/>
        </w:rPr>
        <w:softHyphen/>
        <w:t>лым и сверстниками; самообслуживание; восприятие смысла сказок, картинок, двигательная активность. Игры, предлагаемые для данного воз</w:t>
      </w:r>
      <w:r w:rsidRPr="007C3F06">
        <w:rPr>
          <w:rStyle w:val="FontStyle68"/>
          <w:sz w:val="28"/>
          <w:szCs w:val="28"/>
        </w:rPr>
        <w:softHyphen/>
        <w:t>раста (согласно существующим этапам освоения игр детьми) яркие, кра</w:t>
      </w:r>
      <w:r w:rsidRPr="007C3F06">
        <w:rPr>
          <w:rStyle w:val="FontStyle68"/>
          <w:sz w:val="28"/>
          <w:szCs w:val="28"/>
        </w:rPr>
        <w:softHyphen/>
        <w:t>сочные и состоят из большого количества достаточно простых игровых заданий и упражнений;</w:t>
      </w:r>
    </w:p>
    <w:p w:rsidR="00E108D5" w:rsidRPr="007C3F06" w:rsidRDefault="000833FD" w:rsidP="00BC0547">
      <w:pPr>
        <w:pStyle w:val="Style22"/>
        <w:widowControl/>
        <w:numPr>
          <w:ilvl w:val="0"/>
          <w:numId w:val="14"/>
        </w:numPr>
        <w:tabs>
          <w:tab w:val="left" w:pos="542"/>
        </w:tabs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 </w:t>
      </w:r>
      <w:r w:rsidR="00E108D5" w:rsidRPr="007C3F06">
        <w:rPr>
          <w:rStyle w:val="FontStyle68"/>
          <w:sz w:val="28"/>
          <w:szCs w:val="28"/>
        </w:rPr>
        <w:t>для детей дошкольного возраста (3-7 лет) в ходе игры реализуются разные виды деятельности в интеграции с ведущей в этом возрасте — игровой:</w:t>
      </w:r>
    </w:p>
    <w:p w:rsidR="00BC0547" w:rsidRDefault="000833FD" w:rsidP="00BC0547">
      <w:pPr>
        <w:pStyle w:val="Style3"/>
        <w:widowControl/>
        <w:tabs>
          <w:tab w:val="left" w:pos="552"/>
        </w:tabs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lastRenderedPageBreak/>
        <w:t xml:space="preserve">- </w:t>
      </w:r>
      <w:r w:rsidR="00E108D5" w:rsidRPr="007C3F06">
        <w:rPr>
          <w:rStyle w:val="FontStyle68"/>
          <w:sz w:val="28"/>
          <w:szCs w:val="28"/>
        </w:rPr>
        <w:t xml:space="preserve">коммуникативная (происходит общение и взаимодействие </w:t>
      </w:r>
      <w:proofErr w:type="gramStart"/>
      <w:r w:rsidR="00E108D5" w:rsidRPr="007C3F06">
        <w:rPr>
          <w:rStyle w:val="FontStyle68"/>
          <w:sz w:val="28"/>
          <w:szCs w:val="28"/>
        </w:rPr>
        <w:t>со</w:t>
      </w:r>
      <w:proofErr w:type="gramEnd"/>
      <w:r w:rsidR="00E108D5" w:rsidRPr="007C3F06">
        <w:rPr>
          <w:rStyle w:val="FontStyle68"/>
          <w:sz w:val="28"/>
          <w:szCs w:val="28"/>
        </w:rPr>
        <w:t xml:space="preserve"> взрос</w:t>
      </w:r>
      <w:r w:rsidR="00E108D5" w:rsidRPr="007C3F06">
        <w:rPr>
          <w:rStyle w:val="FontStyle68"/>
          <w:sz w:val="28"/>
          <w:szCs w:val="28"/>
        </w:rPr>
        <w:softHyphen/>
        <w:t>лыми и другими детьми);</w:t>
      </w:r>
    </w:p>
    <w:p w:rsidR="00BC0547" w:rsidRDefault="00BC0547" w:rsidP="00BC0547">
      <w:pPr>
        <w:pStyle w:val="Style3"/>
        <w:widowControl/>
        <w:tabs>
          <w:tab w:val="left" w:pos="552"/>
        </w:tabs>
        <w:spacing w:line="240" w:lineRule="auto"/>
        <w:ind w:firstLine="851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- </w:t>
      </w:r>
      <w:r w:rsidR="00E108D5" w:rsidRPr="007C3F06">
        <w:rPr>
          <w:rStyle w:val="FontStyle68"/>
          <w:sz w:val="28"/>
          <w:szCs w:val="28"/>
        </w:rPr>
        <w:t>познавательно-исследовательская (исследование различных игровых материалов, активизация познавательной сферы и психических процес</w:t>
      </w:r>
      <w:r w:rsidR="00E108D5" w:rsidRPr="007C3F06">
        <w:rPr>
          <w:rStyle w:val="FontStyle68"/>
          <w:sz w:val="28"/>
          <w:szCs w:val="28"/>
        </w:rPr>
        <w:softHyphen/>
        <w:t>сов, овладение сенсорными эталонами и т. д.);</w:t>
      </w:r>
    </w:p>
    <w:p w:rsidR="00BC0547" w:rsidRDefault="00BC0547" w:rsidP="00BC0547">
      <w:pPr>
        <w:pStyle w:val="Style3"/>
        <w:widowControl/>
        <w:tabs>
          <w:tab w:val="left" w:pos="552"/>
        </w:tabs>
        <w:spacing w:line="240" w:lineRule="auto"/>
        <w:ind w:firstLine="851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- </w:t>
      </w:r>
      <w:r w:rsidR="00E108D5" w:rsidRPr="007C3F06">
        <w:rPr>
          <w:rStyle w:val="FontStyle68"/>
          <w:sz w:val="28"/>
          <w:szCs w:val="28"/>
        </w:rPr>
        <w:t>восприятие художественной литературы (сказки в качестве методи</w:t>
      </w:r>
      <w:r w:rsidR="00E108D5" w:rsidRPr="007C3F06">
        <w:rPr>
          <w:rStyle w:val="FontStyle68"/>
          <w:sz w:val="28"/>
          <w:szCs w:val="28"/>
        </w:rPr>
        <w:softHyphen/>
        <w:t>ческого сопровождения игр);</w:t>
      </w:r>
    </w:p>
    <w:p w:rsidR="00BC0547" w:rsidRDefault="00BC0547" w:rsidP="00BC0547">
      <w:pPr>
        <w:pStyle w:val="Style3"/>
        <w:widowControl/>
        <w:tabs>
          <w:tab w:val="left" w:pos="552"/>
        </w:tabs>
        <w:spacing w:line="240" w:lineRule="auto"/>
        <w:ind w:firstLine="851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- </w:t>
      </w:r>
      <w:r w:rsidR="000833FD" w:rsidRPr="007C3F06">
        <w:rPr>
          <w:rStyle w:val="FontStyle68"/>
          <w:sz w:val="28"/>
          <w:szCs w:val="28"/>
        </w:rPr>
        <w:t>с</w:t>
      </w:r>
      <w:r w:rsidR="00E108D5" w:rsidRPr="007C3F06">
        <w:rPr>
          <w:rStyle w:val="FontStyle68"/>
          <w:sz w:val="28"/>
          <w:szCs w:val="28"/>
        </w:rPr>
        <w:t>амообслуживание в игровой деятельности;</w:t>
      </w:r>
    </w:p>
    <w:p w:rsidR="00BC0547" w:rsidRDefault="00BC0547" w:rsidP="00BC0547">
      <w:pPr>
        <w:pStyle w:val="Style3"/>
        <w:widowControl/>
        <w:tabs>
          <w:tab w:val="left" w:pos="552"/>
        </w:tabs>
        <w:spacing w:line="240" w:lineRule="auto"/>
        <w:ind w:firstLine="851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- </w:t>
      </w:r>
      <w:r w:rsidR="00E108D5" w:rsidRPr="007C3F06">
        <w:rPr>
          <w:rStyle w:val="FontStyle68"/>
          <w:sz w:val="28"/>
          <w:szCs w:val="28"/>
        </w:rPr>
        <w:t>конструирование;</w:t>
      </w:r>
    </w:p>
    <w:p w:rsidR="00BC0547" w:rsidRDefault="00BC0547" w:rsidP="00BC0547">
      <w:pPr>
        <w:pStyle w:val="Style3"/>
        <w:widowControl/>
        <w:tabs>
          <w:tab w:val="left" w:pos="552"/>
        </w:tabs>
        <w:spacing w:line="240" w:lineRule="auto"/>
        <w:ind w:firstLine="851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- </w:t>
      </w:r>
      <w:r w:rsidR="00E108D5" w:rsidRPr="007C3F06">
        <w:rPr>
          <w:rStyle w:val="FontStyle68"/>
          <w:sz w:val="28"/>
          <w:szCs w:val="28"/>
        </w:rPr>
        <w:t>изобразительная деятельность (предлагаются трафареты, обрисовка фигур, аппликация на игровом поле «</w:t>
      </w:r>
      <w:proofErr w:type="spellStart"/>
      <w:r w:rsidR="00E108D5" w:rsidRPr="007C3F06">
        <w:rPr>
          <w:rStyle w:val="FontStyle68"/>
          <w:sz w:val="28"/>
          <w:szCs w:val="28"/>
        </w:rPr>
        <w:t>Коврографа</w:t>
      </w:r>
      <w:proofErr w:type="spellEnd"/>
      <w:r w:rsidR="00E108D5" w:rsidRPr="007C3F06">
        <w:rPr>
          <w:rStyle w:val="FontStyle68"/>
          <w:sz w:val="28"/>
          <w:szCs w:val="28"/>
        </w:rPr>
        <w:t xml:space="preserve"> Ларчик» и т. д.);</w:t>
      </w:r>
    </w:p>
    <w:p w:rsidR="00BC0547" w:rsidRDefault="00BC0547" w:rsidP="00BC0547">
      <w:pPr>
        <w:pStyle w:val="Style3"/>
        <w:widowControl/>
        <w:tabs>
          <w:tab w:val="left" w:pos="552"/>
        </w:tabs>
        <w:spacing w:line="240" w:lineRule="auto"/>
        <w:ind w:firstLine="851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- </w:t>
      </w:r>
      <w:proofErr w:type="gramStart"/>
      <w:r w:rsidR="00E108D5" w:rsidRPr="007C3F06">
        <w:rPr>
          <w:rStyle w:val="FontStyle68"/>
          <w:sz w:val="28"/>
          <w:szCs w:val="28"/>
        </w:rPr>
        <w:t>музыкальная</w:t>
      </w:r>
      <w:proofErr w:type="gramEnd"/>
      <w:r w:rsidR="00E108D5" w:rsidRPr="007C3F06">
        <w:rPr>
          <w:rStyle w:val="FontStyle68"/>
          <w:sz w:val="28"/>
          <w:szCs w:val="28"/>
        </w:rPr>
        <w:t xml:space="preserve"> (восприятие музыки, сопутствующей развивающим играм);</w:t>
      </w:r>
    </w:p>
    <w:p w:rsidR="00E108D5" w:rsidRPr="007C3F06" w:rsidRDefault="00BC0547" w:rsidP="00BC0547">
      <w:pPr>
        <w:pStyle w:val="Style3"/>
        <w:widowControl/>
        <w:tabs>
          <w:tab w:val="left" w:pos="552"/>
        </w:tabs>
        <w:spacing w:line="240" w:lineRule="auto"/>
        <w:ind w:firstLine="851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- </w:t>
      </w:r>
      <w:r w:rsidR="00E108D5" w:rsidRPr="007C3F06">
        <w:rPr>
          <w:rStyle w:val="FontStyle68"/>
          <w:sz w:val="28"/>
          <w:szCs w:val="28"/>
        </w:rPr>
        <w:t>двигательная (развитие крупной и мелкой моторики, двигательная активность).</w:t>
      </w:r>
    </w:p>
    <w:p w:rsidR="00E108D5" w:rsidRPr="007C3F06" w:rsidRDefault="00E108D5" w:rsidP="00BC0547">
      <w:pPr>
        <w:pStyle w:val="Style3"/>
        <w:widowControl/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>На этом этапе дошкольники осваивают основные игровые приемы, приобретают навыки конструирования, выполняют задания, требующие интеллектуального напряжения, волевых усилий и концентрации внима</w:t>
      </w:r>
      <w:r w:rsidRPr="007C3F06">
        <w:rPr>
          <w:rStyle w:val="FontStyle68"/>
          <w:sz w:val="28"/>
          <w:szCs w:val="28"/>
        </w:rPr>
        <w:softHyphen/>
        <w:t>ния. Игровые умения совершенствуются в творческой деятельности. В стар</w:t>
      </w:r>
      <w:r w:rsidRPr="007C3F06">
        <w:rPr>
          <w:rStyle w:val="FontStyle68"/>
          <w:sz w:val="28"/>
          <w:szCs w:val="28"/>
        </w:rPr>
        <w:softHyphen/>
        <w:t>шем дошкольном возрасте в самостоятельной деятельности дети изобре</w:t>
      </w:r>
      <w:r w:rsidRPr="007C3F06">
        <w:rPr>
          <w:rStyle w:val="FontStyle68"/>
          <w:sz w:val="28"/>
          <w:szCs w:val="28"/>
        </w:rPr>
        <w:softHyphen/>
        <w:t xml:space="preserve">тают игровые задания, предлагают новые решения уже </w:t>
      </w:r>
      <w:proofErr w:type="gramStart"/>
      <w:r w:rsidRPr="007C3F06">
        <w:rPr>
          <w:rStyle w:val="FontStyle68"/>
          <w:sz w:val="28"/>
          <w:szCs w:val="28"/>
        </w:rPr>
        <w:t>имеющихся</w:t>
      </w:r>
      <w:proofErr w:type="gramEnd"/>
      <w:r w:rsidRPr="007C3F06">
        <w:rPr>
          <w:rStyle w:val="FontStyle68"/>
          <w:sz w:val="28"/>
          <w:szCs w:val="28"/>
        </w:rPr>
        <w:t>, при</w:t>
      </w:r>
      <w:r w:rsidRPr="007C3F06">
        <w:rPr>
          <w:rStyle w:val="FontStyle68"/>
          <w:sz w:val="28"/>
          <w:szCs w:val="28"/>
        </w:rPr>
        <w:softHyphen/>
        <w:t>думывают и конструируют предметные формы, составляют к ним схемы.</w:t>
      </w:r>
    </w:p>
    <w:p w:rsidR="00E108D5" w:rsidRPr="007C3F06" w:rsidRDefault="00E108D5" w:rsidP="00BC0547">
      <w:pPr>
        <w:pStyle w:val="Style3"/>
        <w:widowControl/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При условии правильно организованного педагогического процесса с применением игровых технологий и правильно организованной предметно-пространственной образовательной среды в </w:t>
      </w:r>
      <w:r w:rsidR="00BC0547">
        <w:rPr>
          <w:rStyle w:val="FontStyle68"/>
          <w:sz w:val="28"/>
          <w:szCs w:val="28"/>
        </w:rPr>
        <w:t>детском саду</w:t>
      </w:r>
      <w:r w:rsidRPr="007C3F06">
        <w:rPr>
          <w:rStyle w:val="FontStyle68"/>
          <w:sz w:val="28"/>
          <w:szCs w:val="28"/>
        </w:rPr>
        <w:t xml:space="preserve"> развитие ре</w:t>
      </w:r>
      <w:r w:rsidRPr="007C3F06">
        <w:rPr>
          <w:rStyle w:val="FontStyle68"/>
          <w:sz w:val="28"/>
          <w:szCs w:val="28"/>
        </w:rPr>
        <w:softHyphen/>
        <w:t>бенка будет полноценным и эффективным.</w:t>
      </w:r>
    </w:p>
    <w:p w:rsidR="00E108D5" w:rsidRPr="007C3F06" w:rsidRDefault="00E108D5" w:rsidP="00BC05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266D" w:rsidRPr="007C3F06" w:rsidRDefault="00CC266D" w:rsidP="007C3F0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F0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Цель, задачи, ожидаемый результат </w:t>
      </w:r>
    </w:p>
    <w:p w:rsidR="00CC266D" w:rsidRPr="007C3F06" w:rsidRDefault="00CC266D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547" w:rsidRDefault="003864D2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 xml:space="preserve">Цель </w:t>
      </w:r>
      <w:r w:rsidR="000F5FAC" w:rsidRPr="007C3F06">
        <w:rPr>
          <w:rFonts w:ascii="Times New Roman" w:hAnsi="Times New Roman" w:cs="Times New Roman"/>
          <w:sz w:val="28"/>
          <w:szCs w:val="28"/>
        </w:rPr>
        <w:t>исследования</w:t>
      </w:r>
      <w:r w:rsidR="00BC0547">
        <w:rPr>
          <w:rFonts w:ascii="Times New Roman" w:hAnsi="Times New Roman" w:cs="Times New Roman"/>
          <w:sz w:val="28"/>
          <w:szCs w:val="28"/>
        </w:rPr>
        <w:t xml:space="preserve"> - </w:t>
      </w:r>
      <w:r w:rsidR="00BC0547" w:rsidRPr="007C3F06">
        <w:rPr>
          <w:rFonts w:ascii="Times New Roman" w:hAnsi="Times New Roman"/>
          <w:sz w:val="28"/>
          <w:szCs w:val="28"/>
        </w:rPr>
        <w:t>интеллектуально-творческо</w:t>
      </w:r>
      <w:r w:rsidR="002910B5">
        <w:rPr>
          <w:rFonts w:ascii="Times New Roman" w:hAnsi="Times New Roman"/>
          <w:sz w:val="28"/>
          <w:szCs w:val="28"/>
        </w:rPr>
        <w:t>е</w:t>
      </w:r>
      <w:r w:rsidR="00BC0547" w:rsidRPr="007C3F06">
        <w:rPr>
          <w:rFonts w:ascii="Times New Roman" w:hAnsi="Times New Roman"/>
          <w:sz w:val="28"/>
          <w:szCs w:val="28"/>
        </w:rPr>
        <w:t xml:space="preserve"> развити</w:t>
      </w:r>
      <w:r w:rsidR="002910B5">
        <w:rPr>
          <w:rFonts w:ascii="Times New Roman" w:hAnsi="Times New Roman"/>
          <w:sz w:val="28"/>
          <w:szCs w:val="28"/>
        </w:rPr>
        <w:t>е</w:t>
      </w:r>
      <w:r w:rsidR="00BC0547" w:rsidRPr="007C3F06">
        <w:rPr>
          <w:rFonts w:ascii="Times New Roman" w:hAnsi="Times New Roman"/>
          <w:sz w:val="28"/>
          <w:szCs w:val="28"/>
        </w:rPr>
        <w:t xml:space="preserve"> детей раннего и дошкольного возраста </w:t>
      </w:r>
      <w:r w:rsidR="002910B5">
        <w:rPr>
          <w:rFonts w:ascii="Times New Roman" w:hAnsi="Times New Roman" w:cs="Times New Roman"/>
          <w:sz w:val="28"/>
          <w:szCs w:val="28"/>
        </w:rPr>
        <w:t>посредством</w:t>
      </w:r>
      <w:r w:rsidR="002910B5" w:rsidRPr="00BC0547">
        <w:rPr>
          <w:rFonts w:ascii="Times New Roman" w:hAnsi="Times New Roman"/>
          <w:sz w:val="28"/>
          <w:szCs w:val="28"/>
        </w:rPr>
        <w:t xml:space="preserve"> </w:t>
      </w:r>
      <w:r w:rsidR="002910B5" w:rsidRPr="007C3F06">
        <w:rPr>
          <w:rFonts w:ascii="Times New Roman" w:hAnsi="Times New Roman"/>
          <w:sz w:val="28"/>
          <w:szCs w:val="28"/>
        </w:rPr>
        <w:t xml:space="preserve">игровой технологии </w:t>
      </w:r>
      <w:r w:rsidR="00BC0547" w:rsidRPr="007C3F06">
        <w:rPr>
          <w:rFonts w:ascii="Times New Roman" w:hAnsi="Times New Roman"/>
          <w:sz w:val="28"/>
          <w:szCs w:val="28"/>
        </w:rPr>
        <w:t xml:space="preserve">«Сказочные лабиринты игры» </w:t>
      </w:r>
      <w:proofErr w:type="spellStart"/>
      <w:r w:rsidR="00BC0547" w:rsidRPr="007C3F06">
        <w:rPr>
          <w:rFonts w:ascii="Times New Roman" w:hAnsi="Times New Roman"/>
          <w:sz w:val="28"/>
          <w:szCs w:val="28"/>
        </w:rPr>
        <w:t>В.В.Воскобовича</w:t>
      </w:r>
      <w:proofErr w:type="spellEnd"/>
      <w:r w:rsidR="00BC0547">
        <w:rPr>
          <w:rFonts w:ascii="Times New Roman" w:hAnsi="Times New Roman"/>
          <w:sz w:val="28"/>
          <w:szCs w:val="28"/>
        </w:rPr>
        <w:t xml:space="preserve"> в </w:t>
      </w:r>
      <w:r w:rsidR="00BC0547">
        <w:rPr>
          <w:rFonts w:ascii="Times New Roman" w:hAnsi="Times New Roman" w:cs="Times New Roman"/>
          <w:sz w:val="28"/>
          <w:szCs w:val="28"/>
        </w:rPr>
        <w:t>соответствии с ФГОС дошкольного образования.</w:t>
      </w:r>
    </w:p>
    <w:p w:rsidR="003864D2" w:rsidRPr="007C3F06" w:rsidRDefault="003864D2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0F5FAC" w:rsidRPr="007C3F06">
        <w:rPr>
          <w:rFonts w:ascii="Times New Roman" w:hAnsi="Times New Roman" w:cs="Times New Roman"/>
          <w:sz w:val="28"/>
          <w:szCs w:val="28"/>
        </w:rPr>
        <w:t>исследования</w:t>
      </w:r>
      <w:r w:rsidRPr="007C3F06">
        <w:rPr>
          <w:rFonts w:ascii="Times New Roman" w:hAnsi="Times New Roman" w:cs="Times New Roman"/>
          <w:sz w:val="28"/>
          <w:szCs w:val="28"/>
        </w:rPr>
        <w:t>:</w:t>
      </w:r>
    </w:p>
    <w:p w:rsidR="002910B5" w:rsidRDefault="003864D2" w:rsidP="002910B5">
      <w:pPr>
        <w:pStyle w:val="a8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 w:rsidR="00003897" w:rsidRPr="007C3F06">
        <w:rPr>
          <w:rFonts w:ascii="Times New Roman" w:hAnsi="Times New Roman" w:cs="Times New Roman"/>
          <w:sz w:val="28"/>
          <w:szCs w:val="28"/>
        </w:rPr>
        <w:t xml:space="preserve">(материально – технических, кадровых, организационно – педагогических) </w:t>
      </w:r>
      <w:r w:rsidRPr="007C3F06">
        <w:rPr>
          <w:rFonts w:ascii="Times New Roman" w:hAnsi="Times New Roman" w:cs="Times New Roman"/>
          <w:sz w:val="28"/>
          <w:szCs w:val="28"/>
        </w:rPr>
        <w:t xml:space="preserve">для внедрения </w:t>
      </w:r>
      <w:r w:rsidR="005370F5" w:rsidRPr="007C3F06">
        <w:rPr>
          <w:rFonts w:ascii="Times New Roman" w:hAnsi="Times New Roman"/>
          <w:sz w:val="28"/>
          <w:szCs w:val="28"/>
        </w:rPr>
        <w:t xml:space="preserve">игровой технологии интеллектуально-творческого развития детей раннего и дошкольного возраста «Сказочные лабиринты игры» </w:t>
      </w:r>
      <w:proofErr w:type="spellStart"/>
      <w:r w:rsidR="005370F5" w:rsidRPr="007C3F06">
        <w:rPr>
          <w:rFonts w:ascii="Times New Roman" w:hAnsi="Times New Roman"/>
          <w:sz w:val="28"/>
          <w:szCs w:val="28"/>
        </w:rPr>
        <w:t>В.В.Воскобовича</w:t>
      </w:r>
      <w:proofErr w:type="spellEnd"/>
      <w:r w:rsidRPr="007C3F06">
        <w:rPr>
          <w:rFonts w:ascii="Times New Roman" w:hAnsi="Times New Roman" w:cs="Times New Roman"/>
          <w:sz w:val="28"/>
          <w:szCs w:val="28"/>
        </w:rPr>
        <w:t>.</w:t>
      </w:r>
    </w:p>
    <w:p w:rsidR="002910B5" w:rsidRPr="002910B5" w:rsidRDefault="002910B5" w:rsidP="002910B5">
      <w:pPr>
        <w:pStyle w:val="a8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Pr="002910B5">
        <w:rPr>
          <w:rFonts w:ascii="Times New Roman" w:hAnsi="Times New Roman" w:cs="Times New Roman"/>
          <w:sz w:val="28"/>
          <w:szCs w:val="28"/>
        </w:rPr>
        <w:t xml:space="preserve"> модели образовательной среды с использованием </w:t>
      </w:r>
      <w:r w:rsidRPr="002910B5">
        <w:rPr>
          <w:rFonts w:ascii="Times New Roman" w:hAnsi="Times New Roman"/>
          <w:sz w:val="28"/>
          <w:szCs w:val="28"/>
        </w:rPr>
        <w:t xml:space="preserve">игровой технологии интеллектуально-творческого развития детей раннего и дошкольного возраста «Сказочные лабиринты игры» </w:t>
      </w:r>
      <w:proofErr w:type="spellStart"/>
      <w:r w:rsidRPr="002910B5">
        <w:rPr>
          <w:rFonts w:ascii="Times New Roman" w:hAnsi="Times New Roman"/>
          <w:sz w:val="28"/>
          <w:szCs w:val="28"/>
        </w:rPr>
        <w:t>В.В.Воскобовича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91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условиях вариативности образования (в том числе группы раннего развития, разновозрастной</w:t>
      </w:r>
      <w:r w:rsidRPr="002910B5">
        <w:rPr>
          <w:rFonts w:ascii="Times New Roman" w:hAnsi="Times New Roman" w:cs="Times New Roman"/>
          <w:sz w:val="28"/>
          <w:szCs w:val="28"/>
        </w:rPr>
        <w:t xml:space="preserve"> группа, </w:t>
      </w:r>
      <w:r>
        <w:rPr>
          <w:rFonts w:ascii="Times New Roman" w:hAnsi="Times New Roman" w:cs="Times New Roman"/>
          <w:sz w:val="28"/>
          <w:szCs w:val="28"/>
        </w:rPr>
        <w:t xml:space="preserve"> группа </w:t>
      </w:r>
      <w:r w:rsidRPr="002910B5">
        <w:rPr>
          <w:rFonts w:ascii="Times New Roman" w:hAnsi="Times New Roman" w:cs="Times New Roman"/>
          <w:sz w:val="28"/>
          <w:szCs w:val="28"/>
        </w:rPr>
        <w:t xml:space="preserve"> «вместе с мамой»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10B5">
        <w:rPr>
          <w:rFonts w:ascii="Times New Roman" w:hAnsi="Times New Roman" w:cs="Times New Roman"/>
          <w:sz w:val="28"/>
          <w:szCs w:val="28"/>
        </w:rPr>
        <w:t>;</w:t>
      </w:r>
    </w:p>
    <w:p w:rsidR="003864D2" w:rsidRPr="007C3F06" w:rsidRDefault="003864D2" w:rsidP="00BC0547">
      <w:pPr>
        <w:pStyle w:val="a8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квалификации педагогического коллектива </w:t>
      </w:r>
      <w:r w:rsidR="005370F5">
        <w:rPr>
          <w:rFonts w:ascii="Times New Roman" w:hAnsi="Times New Roman" w:cs="Times New Roman"/>
          <w:sz w:val="28"/>
          <w:szCs w:val="28"/>
        </w:rPr>
        <w:t xml:space="preserve">дошкольной образовательной организации </w:t>
      </w:r>
      <w:r w:rsidRPr="007C3F06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5370F5" w:rsidRPr="007C3F06">
        <w:rPr>
          <w:rFonts w:ascii="Times New Roman" w:hAnsi="Times New Roman"/>
          <w:sz w:val="28"/>
          <w:szCs w:val="28"/>
        </w:rPr>
        <w:t xml:space="preserve">игровой технологии интеллектуально-творческого развития детей раннего и дошкольного возраста «Сказочные лабиринты игры» </w:t>
      </w:r>
      <w:proofErr w:type="spellStart"/>
      <w:r w:rsidR="005370F5" w:rsidRPr="007C3F06">
        <w:rPr>
          <w:rFonts w:ascii="Times New Roman" w:hAnsi="Times New Roman"/>
          <w:sz w:val="28"/>
          <w:szCs w:val="28"/>
        </w:rPr>
        <w:t>В.В.Воскобовича</w:t>
      </w:r>
      <w:proofErr w:type="spellEnd"/>
      <w:r w:rsidR="005370F5" w:rsidRPr="007C3F06">
        <w:rPr>
          <w:rFonts w:ascii="Times New Roman" w:hAnsi="Times New Roman"/>
          <w:sz w:val="28"/>
          <w:szCs w:val="28"/>
        </w:rPr>
        <w:t xml:space="preserve"> </w:t>
      </w:r>
      <w:r w:rsidRPr="007C3F06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5370F5">
        <w:rPr>
          <w:rFonts w:ascii="Times New Roman" w:hAnsi="Times New Roman" w:cs="Times New Roman"/>
          <w:sz w:val="28"/>
          <w:szCs w:val="28"/>
        </w:rPr>
        <w:t>реализации программ дополнительного образования</w:t>
      </w:r>
      <w:r w:rsidRPr="007C3F06">
        <w:rPr>
          <w:rFonts w:ascii="Times New Roman" w:hAnsi="Times New Roman" w:cs="Times New Roman"/>
          <w:sz w:val="28"/>
          <w:szCs w:val="28"/>
        </w:rPr>
        <w:t>, семинаров</w:t>
      </w:r>
      <w:r w:rsidR="000F5FAC" w:rsidRPr="007C3F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F5FAC" w:rsidRPr="007C3F06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7C3F06">
        <w:rPr>
          <w:rFonts w:ascii="Times New Roman" w:hAnsi="Times New Roman" w:cs="Times New Roman"/>
          <w:sz w:val="28"/>
          <w:szCs w:val="28"/>
        </w:rPr>
        <w:t>.</w:t>
      </w:r>
    </w:p>
    <w:p w:rsidR="003864D2" w:rsidRPr="007C3F06" w:rsidRDefault="003864D2" w:rsidP="00BC0547">
      <w:pPr>
        <w:pStyle w:val="a8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>Разработка</w:t>
      </w:r>
      <w:r w:rsidR="00351B99" w:rsidRPr="007C3F06">
        <w:rPr>
          <w:rFonts w:ascii="Times New Roman" w:hAnsi="Times New Roman" w:cs="Times New Roman"/>
          <w:sz w:val="28"/>
          <w:szCs w:val="28"/>
        </w:rPr>
        <w:t xml:space="preserve"> </w:t>
      </w:r>
      <w:r w:rsidR="00CC266D" w:rsidRPr="007C3F06">
        <w:rPr>
          <w:rFonts w:ascii="Times New Roman" w:hAnsi="Times New Roman" w:cs="Times New Roman"/>
          <w:sz w:val="28"/>
          <w:szCs w:val="28"/>
        </w:rPr>
        <w:t>сценариев образовательной деятельности</w:t>
      </w:r>
      <w:r w:rsidR="00351B99" w:rsidRPr="007C3F06">
        <w:rPr>
          <w:rFonts w:ascii="Times New Roman" w:hAnsi="Times New Roman" w:cs="Times New Roman"/>
          <w:sz w:val="28"/>
          <w:szCs w:val="28"/>
        </w:rPr>
        <w:t>, направленн</w:t>
      </w:r>
      <w:r w:rsidR="005370F5">
        <w:rPr>
          <w:rFonts w:ascii="Times New Roman" w:hAnsi="Times New Roman" w:cs="Times New Roman"/>
          <w:sz w:val="28"/>
          <w:szCs w:val="28"/>
        </w:rPr>
        <w:t>ых</w:t>
      </w:r>
      <w:r w:rsidR="00351B99" w:rsidRPr="007C3F06">
        <w:rPr>
          <w:rFonts w:ascii="Times New Roman" w:hAnsi="Times New Roman" w:cs="Times New Roman"/>
          <w:sz w:val="28"/>
          <w:szCs w:val="28"/>
        </w:rPr>
        <w:t xml:space="preserve"> на </w:t>
      </w:r>
      <w:r w:rsidR="005370F5">
        <w:rPr>
          <w:rFonts w:ascii="Times New Roman" w:hAnsi="Times New Roman" w:cs="Times New Roman"/>
          <w:sz w:val="28"/>
          <w:szCs w:val="28"/>
        </w:rPr>
        <w:t xml:space="preserve">интеллектуально-творческое развитие детей раннего и </w:t>
      </w:r>
      <w:r w:rsidR="00351B99" w:rsidRPr="007C3F06">
        <w:rPr>
          <w:rFonts w:ascii="Times New Roman" w:hAnsi="Times New Roman" w:cs="Times New Roman"/>
          <w:sz w:val="28"/>
          <w:szCs w:val="28"/>
        </w:rPr>
        <w:t xml:space="preserve">дошкольного возраста посредством использования </w:t>
      </w:r>
      <w:r w:rsidR="005370F5">
        <w:rPr>
          <w:rFonts w:ascii="Times New Roman" w:hAnsi="Times New Roman" w:cs="Times New Roman"/>
          <w:sz w:val="28"/>
          <w:szCs w:val="28"/>
        </w:rPr>
        <w:t xml:space="preserve">игр В.В. </w:t>
      </w:r>
      <w:proofErr w:type="spellStart"/>
      <w:r w:rsidR="005370F5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351B99" w:rsidRPr="007C3F06">
        <w:rPr>
          <w:rFonts w:ascii="Times New Roman" w:hAnsi="Times New Roman" w:cs="Times New Roman"/>
          <w:sz w:val="28"/>
          <w:szCs w:val="28"/>
        </w:rPr>
        <w:t>.</w:t>
      </w:r>
      <w:r w:rsidR="00CC266D" w:rsidRPr="007C3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08C" w:rsidRPr="007C3F06" w:rsidRDefault="0013408C" w:rsidP="00BC0547">
      <w:pPr>
        <w:pStyle w:val="a8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 xml:space="preserve">Разработка и апробация диагностики эффективности использования </w:t>
      </w:r>
      <w:r w:rsidR="005370F5" w:rsidRPr="007C3F06">
        <w:rPr>
          <w:rFonts w:ascii="Times New Roman" w:hAnsi="Times New Roman"/>
          <w:sz w:val="28"/>
          <w:szCs w:val="28"/>
        </w:rPr>
        <w:t xml:space="preserve">игровой технологии интеллектуально-творческого развития детей раннего и дошкольного возраста «Сказочные лабиринты игры» </w:t>
      </w:r>
      <w:proofErr w:type="spellStart"/>
      <w:r w:rsidR="005370F5" w:rsidRPr="007C3F06">
        <w:rPr>
          <w:rFonts w:ascii="Times New Roman" w:hAnsi="Times New Roman"/>
          <w:sz w:val="28"/>
          <w:szCs w:val="28"/>
        </w:rPr>
        <w:t>В.В.Воскобовича</w:t>
      </w:r>
      <w:proofErr w:type="spellEnd"/>
      <w:r w:rsidR="005370F5" w:rsidRPr="007C3F06">
        <w:rPr>
          <w:rFonts w:ascii="Times New Roman" w:hAnsi="Times New Roman"/>
          <w:sz w:val="28"/>
          <w:szCs w:val="28"/>
        </w:rPr>
        <w:t xml:space="preserve"> </w:t>
      </w:r>
      <w:r w:rsidRPr="007C3F06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5370F5">
        <w:rPr>
          <w:rFonts w:ascii="Times New Roman" w:hAnsi="Times New Roman" w:cs="Times New Roman"/>
          <w:sz w:val="28"/>
          <w:szCs w:val="28"/>
        </w:rPr>
        <w:t xml:space="preserve">интеллектуально-творческого </w:t>
      </w:r>
      <w:r w:rsidRPr="007C3F06">
        <w:rPr>
          <w:rFonts w:ascii="Times New Roman" w:hAnsi="Times New Roman" w:cs="Times New Roman"/>
          <w:sz w:val="28"/>
          <w:szCs w:val="28"/>
        </w:rPr>
        <w:t xml:space="preserve">развития дошкольников в условиях </w:t>
      </w:r>
      <w:r w:rsidR="005370F5">
        <w:rPr>
          <w:rFonts w:ascii="Times New Roman" w:hAnsi="Times New Roman" w:cs="Times New Roman"/>
          <w:sz w:val="28"/>
          <w:szCs w:val="28"/>
        </w:rPr>
        <w:t>дошкольной образовательной о</w:t>
      </w:r>
      <w:r w:rsidR="002910B5">
        <w:rPr>
          <w:rFonts w:ascii="Times New Roman" w:hAnsi="Times New Roman" w:cs="Times New Roman"/>
          <w:sz w:val="28"/>
          <w:szCs w:val="28"/>
        </w:rPr>
        <w:t>р</w:t>
      </w:r>
      <w:r w:rsidR="005370F5">
        <w:rPr>
          <w:rFonts w:ascii="Times New Roman" w:hAnsi="Times New Roman" w:cs="Times New Roman"/>
          <w:sz w:val="28"/>
          <w:szCs w:val="28"/>
        </w:rPr>
        <w:t>ганизации</w:t>
      </w:r>
      <w:r w:rsidRPr="007C3F06">
        <w:rPr>
          <w:rFonts w:ascii="Times New Roman" w:hAnsi="Times New Roman" w:cs="Times New Roman"/>
          <w:sz w:val="28"/>
          <w:szCs w:val="28"/>
        </w:rPr>
        <w:t>.</w:t>
      </w:r>
    </w:p>
    <w:p w:rsidR="0013408C" w:rsidRPr="007C3F06" w:rsidRDefault="0013408C" w:rsidP="00BC0547">
      <w:pPr>
        <w:pStyle w:val="a8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консультаций и семинаров для родителей по ознакомлению </w:t>
      </w:r>
      <w:r w:rsidR="005370F5" w:rsidRPr="007C3F06">
        <w:rPr>
          <w:rFonts w:ascii="Times New Roman" w:hAnsi="Times New Roman"/>
          <w:sz w:val="28"/>
          <w:szCs w:val="28"/>
        </w:rPr>
        <w:t>игровой технологи</w:t>
      </w:r>
      <w:r w:rsidR="005370F5">
        <w:rPr>
          <w:rFonts w:ascii="Times New Roman" w:hAnsi="Times New Roman"/>
          <w:sz w:val="28"/>
          <w:szCs w:val="28"/>
        </w:rPr>
        <w:t>ей</w:t>
      </w:r>
      <w:r w:rsidR="005370F5" w:rsidRPr="007C3F06">
        <w:rPr>
          <w:rFonts w:ascii="Times New Roman" w:hAnsi="Times New Roman"/>
          <w:sz w:val="28"/>
          <w:szCs w:val="28"/>
        </w:rPr>
        <w:t xml:space="preserve"> интеллектуально-творческого развития детей раннего и дошкольного возраста «Сказочные лабиринты игры» </w:t>
      </w:r>
      <w:proofErr w:type="spellStart"/>
      <w:r w:rsidR="005370F5" w:rsidRPr="007C3F06">
        <w:rPr>
          <w:rFonts w:ascii="Times New Roman" w:hAnsi="Times New Roman"/>
          <w:sz w:val="28"/>
          <w:szCs w:val="28"/>
        </w:rPr>
        <w:t>В.В.Воскобовича</w:t>
      </w:r>
      <w:proofErr w:type="spellEnd"/>
      <w:r w:rsidRPr="007C3F06">
        <w:rPr>
          <w:rFonts w:ascii="Times New Roman" w:hAnsi="Times New Roman" w:cs="Times New Roman"/>
          <w:sz w:val="28"/>
          <w:szCs w:val="28"/>
        </w:rPr>
        <w:t>.</w:t>
      </w:r>
    </w:p>
    <w:p w:rsidR="003864D2" w:rsidRPr="007C3F06" w:rsidRDefault="0013408C" w:rsidP="00BC05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>Результаты исследования:</w:t>
      </w:r>
    </w:p>
    <w:p w:rsidR="0013408C" w:rsidRPr="007C3F06" w:rsidRDefault="0013408C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>- не менее</w:t>
      </w:r>
      <w:proofErr w:type="gramStart"/>
      <w:r w:rsidRPr="007C3F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C3F06">
        <w:rPr>
          <w:rFonts w:ascii="Times New Roman" w:hAnsi="Times New Roman" w:cs="Times New Roman"/>
          <w:sz w:val="28"/>
          <w:szCs w:val="28"/>
        </w:rPr>
        <w:t xml:space="preserve"> чем на 20% повысил</w:t>
      </w:r>
      <w:r w:rsidR="005370F5">
        <w:rPr>
          <w:rFonts w:ascii="Times New Roman" w:hAnsi="Times New Roman" w:cs="Times New Roman"/>
          <w:sz w:val="28"/>
          <w:szCs w:val="28"/>
        </w:rPr>
        <w:t>ись показатели интеллектуально-творческого развития</w:t>
      </w:r>
      <w:r w:rsidRPr="007C3F06">
        <w:rPr>
          <w:rFonts w:ascii="Times New Roman" w:hAnsi="Times New Roman" w:cs="Times New Roman"/>
          <w:sz w:val="28"/>
          <w:szCs w:val="28"/>
        </w:rPr>
        <w:t xml:space="preserve"> дошкольников старшей и подготовительной к школе групп;</w:t>
      </w:r>
    </w:p>
    <w:p w:rsidR="0013408C" w:rsidRPr="007C3F06" w:rsidRDefault="0013408C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>- не менее</w:t>
      </w:r>
      <w:proofErr w:type="gramStart"/>
      <w:r w:rsidRPr="007C3F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C3F06">
        <w:rPr>
          <w:rFonts w:ascii="Times New Roman" w:hAnsi="Times New Roman" w:cs="Times New Roman"/>
          <w:sz w:val="28"/>
          <w:szCs w:val="28"/>
        </w:rPr>
        <w:t xml:space="preserve"> чем на 95% повысилась профессиональная компетентность </w:t>
      </w:r>
      <w:r w:rsidR="005370F5">
        <w:rPr>
          <w:rFonts w:ascii="Times New Roman" w:hAnsi="Times New Roman" w:cs="Times New Roman"/>
          <w:sz w:val="28"/>
          <w:szCs w:val="28"/>
        </w:rPr>
        <w:t xml:space="preserve">160 </w:t>
      </w:r>
      <w:r w:rsidRPr="007C3F06">
        <w:rPr>
          <w:rFonts w:ascii="Times New Roman" w:hAnsi="Times New Roman" w:cs="Times New Roman"/>
          <w:sz w:val="28"/>
          <w:szCs w:val="28"/>
        </w:rPr>
        <w:t>педагогов</w:t>
      </w:r>
      <w:r w:rsidR="002910B5">
        <w:rPr>
          <w:rFonts w:ascii="Times New Roman" w:hAnsi="Times New Roman" w:cs="Times New Roman"/>
          <w:sz w:val="28"/>
          <w:szCs w:val="28"/>
        </w:rPr>
        <w:t>, участвующих в деятельности региональной инновационной площадки,</w:t>
      </w:r>
      <w:r w:rsidRPr="007C3F06">
        <w:rPr>
          <w:rFonts w:ascii="Times New Roman" w:hAnsi="Times New Roman" w:cs="Times New Roman"/>
          <w:sz w:val="28"/>
          <w:szCs w:val="28"/>
        </w:rPr>
        <w:t xml:space="preserve"> в области применения </w:t>
      </w:r>
      <w:r w:rsidR="005370F5" w:rsidRPr="007C3F06">
        <w:rPr>
          <w:rFonts w:ascii="Times New Roman" w:hAnsi="Times New Roman"/>
          <w:sz w:val="28"/>
          <w:szCs w:val="28"/>
        </w:rPr>
        <w:t xml:space="preserve">игровой технологии интеллектуально-творческого развития детей раннего и дошкольного возраста «Сказочные лабиринты игры» </w:t>
      </w:r>
      <w:proofErr w:type="spellStart"/>
      <w:r w:rsidR="005370F5" w:rsidRPr="007C3F06">
        <w:rPr>
          <w:rFonts w:ascii="Times New Roman" w:hAnsi="Times New Roman"/>
          <w:sz w:val="28"/>
          <w:szCs w:val="28"/>
        </w:rPr>
        <w:t>В.В.Воскобовича</w:t>
      </w:r>
      <w:proofErr w:type="spellEnd"/>
      <w:r w:rsidR="005370F5" w:rsidRPr="007C3F06">
        <w:rPr>
          <w:rFonts w:ascii="Times New Roman" w:hAnsi="Times New Roman"/>
          <w:sz w:val="28"/>
          <w:szCs w:val="28"/>
        </w:rPr>
        <w:t xml:space="preserve"> </w:t>
      </w:r>
      <w:r w:rsidRPr="007C3F06">
        <w:rPr>
          <w:rFonts w:ascii="Times New Roman" w:hAnsi="Times New Roman" w:cs="Times New Roman"/>
          <w:sz w:val="28"/>
          <w:szCs w:val="28"/>
        </w:rPr>
        <w:t>в образовательном процессе ДОО;</w:t>
      </w:r>
    </w:p>
    <w:p w:rsidR="0013408C" w:rsidRPr="007C3F06" w:rsidRDefault="0013408C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>- не менее</w:t>
      </w:r>
      <w:proofErr w:type="gramStart"/>
      <w:r w:rsidRPr="007C3F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C3F06">
        <w:rPr>
          <w:rFonts w:ascii="Times New Roman" w:hAnsi="Times New Roman" w:cs="Times New Roman"/>
          <w:sz w:val="28"/>
          <w:szCs w:val="28"/>
        </w:rPr>
        <w:t xml:space="preserve"> чем 9</w:t>
      </w:r>
      <w:r w:rsidR="002910B5">
        <w:rPr>
          <w:rFonts w:ascii="Times New Roman" w:hAnsi="Times New Roman" w:cs="Times New Roman"/>
          <w:sz w:val="28"/>
          <w:szCs w:val="28"/>
        </w:rPr>
        <w:t>5</w:t>
      </w:r>
      <w:r w:rsidRPr="007C3F06">
        <w:rPr>
          <w:rFonts w:ascii="Times New Roman" w:hAnsi="Times New Roman" w:cs="Times New Roman"/>
          <w:sz w:val="28"/>
          <w:szCs w:val="28"/>
        </w:rPr>
        <w:t>% родителей подготовительной к школе групп удовлетворены качеством образовательного процесса в ДОО;</w:t>
      </w:r>
    </w:p>
    <w:p w:rsidR="00387D6D" w:rsidRPr="007C3F06" w:rsidRDefault="00387D6D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>- не менее</w:t>
      </w:r>
      <w:proofErr w:type="gramStart"/>
      <w:r w:rsidRPr="007C3F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C3F06">
        <w:rPr>
          <w:rFonts w:ascii="Times New Roman" w:hAnsi="Times New Roman" w:cs="Times New Roman"/>
          <w:sz w:val="28"/>
          <w:szCs w:val="28"/>
        </w:rPr>
        <w:t xml:space="preserve"> чем на 50 % повысился уровень мотивации у родителей </w:t>
      </w:r>
      <w:proofErr w:type="spellStart"/>
      <w:r w:rsidR="005370F5">
        <w:rPr>
          <w:rFonts w:ascii="Times New Roman" w:hAnsi="Times New Roman" w:cs="Times New Roman"/>
          <w:sz w:val="28"/>
          <w:szCs w:val="28"/>
        </w:rPr>
        <w:t>дошкольнмков</w:t>
      </w:r>
      <w:proofErr w:type="spellEnd"/>
      <w:r w:rsidRPr="007C3F06">
        <w:rPr>
          <w:rFonts w:ascii="Times New Roman" w:hAnsi="Times New Roman" w:cs="Times New Roman"/>
          <w:sz w:val="28"/>
          <w:szCs w:val="28"/>
        </w:rPr>
        <w:t xml:space="preserve"> к совместным занятиям исследовательской деятельностью,</w:t>
      </w:r>
      <w:r w:rsidR="005370F5">
        <w:rPr>
          <w:rFonts w:ascii="Times New Roman" w:hAnsi="Times New Roman" w:cs="Times New Roman"/>
          <w:sz w:val="28"/>
          <w:szCs w:val="28"/>
        </w:rPr>
        <w:t xml:space="preserve"> играм </w:t>
      </w:r>
      <w:proofErr w:type="spellStart"/>
      <w:r w:rsidR="005370F5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Pr="007C3F06">
        <w:rPr>
          <w:rFonts w:ascii="Times New Roman" w:hAnsi="Times New Roman" w:cs="Times New Roman"/>
          <w:sz w:val="28"/>
          <w:szCs w:val="28"/>
        </w:rPr>
        <w:t>.</w:t>
      </w:r>
    </w:p>
    <w:p w:rsidR="003C5358" w:rsidRPr="007C3F06" w:rsidRDefault="003C5358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 xml:space="preserve">Эффективность деятельности </w:t>
      </w:r>
      <w:r w:rsidR="005370F5">
        <w:rPr>
          <w:rFonts w:ascii="Times New Roman" w:hAnsi="Times New Roman" w:cs="Times New Roman"/>
          <w:sz w:val="28"/>
          <w:szCs w:val="28"/>
        </w:rPr>
        <w:t xml:space="preserve">по внедрению </w:t>
      </w:r>
      <w:r w:rsidR="005370F5" w:rsidRPr="007C3F06">
        <w:rPr>
          <w:rFonts w:ascii="Times New Roman" w:hAnsi="Times New Roman"/>
          <w:sz w:val="28"/>
          <w:szCs w:val="28"/>
        </w:rPr>
        <w:t xml:space="preserve">игровой технологии интеллектуально-творческого развития детей раннего и дошкольного возраста «Сказочные лабиринты игры» </w:t>
      </w:r>
      <w:proofErr w:type="spellStart"/>
      <w:r w:rsidR="005370F5" w:rsidRPr="007C3F06">
        <w:rPr>
          <w:rFonts w:ascii="Times New Roman" w:hAnsi="Times New Roman"/>
          <w:sz w:val="28"/>
          <w:szCs w:val="28"/>
        </w:rPr>
        <w:t>В.В.Воскобовича</w:t>
      </w:r>
      <w:proofErr w:type="spellEnd"/>
      <w:r w:rsidR="005370F5" w:rsidRPr="007C3F06">
        <w:rPr>
          <w:rFonts w:ascii="Times New Roman" w:hAnsi="Times New Roman"/>
          <w:sz w:val="28"/>
          <w:szCs w:val="28"/>
        </w:rPr>
        <w:t xml:space="preserve"> </w:t>
      </w:r>
      <w:r w:rsidRPr="007C3F06">
        <w:rPr>
          <w:rFonts w:ascii="Times New Roman" w:hAnsi="Times New Roman" w:cs="Times New Roman"/>
          <w:sz w:val="28"/>
          <w:szCs w:val="28"/>
        </w:rPr>
        <w:t>может быть оценена по двум направлениям.</w:t>
      </w:r>
    </w:p>
    <w:p w:rsidR="003C5358" w:rsidRPr="007C3F06" w:rsidRDefault="003C5358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 xml:space="preserve">Первое направление – независимая оценка со стороны социума, соответствие социальному заказу, оценка деятельности </w:t>
      </w:r>
      <w:r w:rsidR="005370F5">
        <w:rPr>
          <w:rFonts w:ascii="Times New Roman" w:hAnsi="Times New Roman" w:cs="Times New Roman"/>
          <w:sz w:val="28"/>
          <w:szCs w:val="28"/>
        </w:rPr>
        <w:t>дошкольной организации</w:t>
      </w:r>
      <w:r w:rsidRPr="007C3F06">
        <w:rPr>
          <w:rFonts w:ascii="Times New Roman" w:hAnsi="Times New Roman" w:cs="Times New Roman"/>
          <w:sz w:val="28"/>
          <w:szCs w:val="28"/>
        </w:rPr>
        <w:t xml:space="preserve"> родительской общественностью</w:t>
      </w:r>
      <w:r w:rsidR="00F4540B" w:rsidRPr="007C3F06">
        <w:rPr>
          <w:rFonts w:ascii="Times New Roman" w:hAnsi="Times New Roman" w:cs="Times New Roman"/>
          <w:sz w:val="28"/>
          <w:szCs w:val="28"/>
        </w:rPr>
        <w:t xml:space="preserve"> (удовлетворённость по результатам анкетирования).</w:t>
      </w:r>
    </w:p>
    <w:p w:rsidR="004C78A7" w:rsidRDefault="00F4540B" w:rsidP="004C7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 xml:space="preserve">Второе направление – непосредственная оценка качественных изменений в развитии дошкольников. </w:t>
      </w:r>
      <w:r w:rsidR="00E900BB" w:rsidRPr="007C3F06">
        <w:rPr>
          <w:rFonts w:ascii="Times New Roman" w:hAnsi="Times New Roman" w:cs="Times New Roman"/>
          <w:sz w:val="28"/>
          <w:szCs w:val="28"/>
        </w:rPr>
        <w:t xml:space="preserve">Основными показателями успешности детей в овладении конструктивными действиями при использовании </w:t>
      </w:r>
      <w:r w:rsidR="005370F5" w:rsidRPr="007C3F06">
        <w:rPr>
          <w:rFonts w:ascii="Times New Roman" w:hAnsi="Times New Roman"/>
          <w:sz w:val="28"/>
          <w:szCs w:val="28"/>
        </w:rPr>
        <w:t xml:space="preserve">игровой технологии интеллектуально-творческого развития детей раннего и </w:t>
      </w:r>
      <w:r w:rsidR="005370F5" w:rsidRPr="007C3F06">
        <w:rPr>
          <w:rFonts w:ascii="Times New Roman" w:hAnsi="Times New Roman"/>
          <w:sz w:val="28"/>
          <w:szCs w:val="28"/>
        </w:rPr>
        <w:lastRenderedPageBreak/>
        <w:t xml:space="preserve">дошкольного возраста «Сказочные лабиринты игры» </w:t>
      </w:r>
      <w:proofErr w:type="spellStart"/>
      <w:r w:rsidR="005370F5" w:rsidRPr="007C3F06">
        <w:rPr>
          <w:rFonts w:ascii="Times New Roman" w:hAnsi="Times New Roman"/>
          <w:sz w:val="28"/>
          <w:szCs w:val="28"/>
        </w:rPr>
        <w:t>В.В.Воскобовича</w:t>
      </w:r>
      <w:proofErr w:type="spellEnd"/>
      <w:r w:rsidR="005370F5" w:rsidRPr="007C3F06">
        <w:rPr>
          <w:rFonts w:ascii="Times New Roman" w:hAnsi="Times New Roman"/>
          <w:sz w:val="28"/>
          <w:szCs w:val="28"/>
        </w:rPr>
        <w:t xml:space="preserve"> </w:t>
      </w:r>
      <w:r w:rsidR="00E900BB" w:rsidRPr="007C3F06">
        <w:rPr>
          <w:rFonts w:ascii="Times New Roman" w:hAnsi="Times New Roman" w:cs="Times New Roman"/>
          <w:sz w:val="28"/>
          <w:szCs w:val="28"/>
        </w:rPr>
        <w:t>являются следующие:</w:t>
      </w:r>
    </w:p>
    <w:p w:rsidR="004C78A7" w:rsidRPr="004C78A7" w:rsidRDefault="004C78A7" w:rsidP="004C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8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6218C" w:rsidRPr="004C78A7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 w:rsidRPr="004C78A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6218C" w:rsidRPr="004C78A7">
        <w:rPr>
          <w:rFonts w:ascii="Times New Roman" w:eastAsia="Times New Roman" w:hAnsi="Times New Roman" w:cs="Times New Roman"/>
          <w:sz w:val="28"/>
          <w:szCs w:val="28"/>
        </w:rPr>
        <w:t xml:space="preserve"> у детей продуктивности, осознанности, оперативности действий и рациональности выполнения интеллектуально</w:t>
      </w:r>
      <w:r w:rsidRPr="004C78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6218C" w:rsidRPr="004C78A7">
        <w:rPr>
          <w:rFonts w:ascii="Times New Roman" w:eastAsia="Times New Roman" w:hAnsi="Times New Roman" w:cs="Times New Roman"/>
          <w:sz w:val="28"/>
          <w:szCs w:val="28"/>
        </w:rPr>
        <w:t>творческих игровых и проблемных заданий</w:t>
      </w:r>
      <w:r w:rsidRPr="004C78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8A7" w:rsidRPr="004C78A7" w:rsidRDefault="004C78A7" w:rsidP="004C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8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6218C" w:rsidRPr="004C78A7">
        <w:rPr>
          <w:rFonts w:ascii="Times New Roman" w:eastAsia="Times New Roman" w:hAnsi="Times New Roman" w:cs="Times New Roman"/>
          <w:sz w:val="28"/>
          <w:szCs w:val="28"/>
        </w:rPr>
        <w:t xml:space="preserve"> возросшая самостоятельность и </w:t>
      </w:r>
      <w:proofErr w:type="spellStart"/>
      <w:r w:rsidR="00E6218C" w:rsidRPr="004C78A7">
        <w:rPr>
          <w:rFonts w:ascii="Times New Roman" w:eastAsia="Times New Roman" w:hAnsi="Times New Roman" w:cs="Times New Roman"/>
          <w:sz w:val="28"/>
          <w:szCs w:val="28"/>
        </w:rPr>
        <w:t>самоорганизованность</w:t>
      </w:r>
      <w:proofErr w:type="spellEnd"/>
      <w:r w:rsidR="00E6218C" w:rsidRPr="004C78A7">
        <w:rPr>
          <w:rFonts w:ascii="Times New Roman" w:eastAsia="Times New Roman" w:hAnsi="Times New Roman" w:cs="Times New Roman"/>
          <w:sz w:val="28"/>
          <w:szCs w:val="28"/>
        </w:rPr>
        <w:t>, инициативность и настойчивость в достижении намеченной цели</w:t>
      </w:r>
      <w:r w:rsidRPr="004C78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8A7" w:rsidRPr="004C78A7" w:rsidRDefault="00E6218C" w:rsidP="004C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8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4C78A7" w:rsidRPr="004C78A7">
        <w:rPr>
          <w:rFonts w:ascii="Times New Roman" w:eastAsia="Times New Roman" w:hAnsi="Times New Roman" w:cs="Times New Roman"/>
          <w:sz w:val="28"/>
          <w:szCs w:val="28"/>
        </w:rPr>
        <w:t xml:space="preserve"> дошкольники</w:t>
      </w:r>
      <w:r w:rsidRPr="004C78A7">
        <w:rPr>
          <w:rFonts w:ascii="Times New Roman" w:eastAsia="Times New Roman" w:hAnsi="Times New Roman" w:cs="Times New Roman"/>
          <w:sz w:val="28"/>
          <w:szCs w:val="28"/>
        </w:rPr>
        <w:t xml:space="preserve"> осваивают цифры и буквы, счёт, знание геометрических фигур, умеют ориентироваться на плоскости; </w:t>
      </w:r>
    </w:p>
    <w:p w:rsidR="004C78A7" w:rsidRPr="004C78A7" w:rsidRDefault="004C78A7" w:rsidP="004C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8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6218C" w:rsidRPr="004C78A7">
        <w:rPr>
          <w:rFonts w:ascii="Times New Roman" w:eastAsia="Times New Roman" w:hAnsi="Times New Roman" w:cs="Times New Roman"/>
          <w:sz w:val="28"/>
          <w:szCs w:val="28"/>
        </w:rPr>
        <w:t xml:space="preserve">умеют концентрироваться при выполнении сложных мыслительных операций и доводить начатое дело до конца; </w:t>
      </w:r>
    </w:p>
    <w:p w:rsidR="004C78A7" w:rsidRPr="004C78A7" w:rsidRDefault="00E6218C" w:rsidP="004C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8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4C78A7" w:rsidRPr="004C7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8A7">
        <w:rPr>
          <w:rFonts w:ascii="Times New Roman" w:eastAsia="Times New Roman" w:hAnsi="Times New Roman" w:cs="Times New Roman"/>
          <w:sz w:val="28"/>
          <w:szCs w:val="28"/>
        </w:rPr>
        <w:t xml:space="preserve">умеют анализировать, сравнивать, сопоставлять; </w:t>
      </w:r>
    </w:p>
    <w:p w:rsidR="004C78A7" w:rsidRPr="004C78A7" w:rsidRDefault="00E6218C" w:rsidP="004C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8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4C78A7" w:rsidRPr="004C7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8A7">
        <w:rPr>
          <w:rFonts w:ascii="Times New Roman" w:eastAsia="Times New Roman" w:hAnsi="Times New Roman" w:cs="Times New Roman"/>
          <w:sz w:val="28"/>
          <w:szCs w:val="28"/>
        </w:rPr>
        <w:t xml:space="preserve">у детей совершенствуется речь, внимание, память, воображение; </w:t>
      </w:r>
    </w:p>
    <w:p w:rsidR="004C78A7" w:rsidRPr="004C78A7" w:rsidRDefault="00E6218C" w:rsidP="004C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8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4C78A7" w:rsidRPr="004C7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8A7">
        <w:rPr>
          <w:rFonts w:ascii="Times New Roman" w:eastAsia="Times New Roman" w:hAnsi="Times New Roman" w:cs="Times New Roman"/>
          <w:sz w:val="28"/>
          <w:szCs w:val="28"/>
        </w:rPr>
        <w:t xml:space="preserve">хорошо развита мелкая моторика рук. </w:t>
      </w:r>
    </w:p>
    <w:p w:rsidR="00E6218C" w:rsidRPr="00E6218C" w:rsidRDefault="00E6218C" w:rsidP="004C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A7">
        <w:rPr>
          <w:rFonts w:ascii="Times New Roman" w:eastAsia="Times New Roman" w:hAnsi="Times New Roman" w:cs="Times New Roman"/>
          <w:sz w:val="28"/>
          <w:szCs w:val="28"/>
        </w:rPr>
        <w:t xml:space="preserve">Прогнозируемые </w:t>
      </w:r>
      <w:r w:rsidR="004C78A7" w:rsidRPr="00A068C2">
        <w:rPr>
          <w:rFonts w:ascii="Times New Roman" w:eastAsia="Times New Roman" w:hAnsi="Times New Roman" w:cs="Times New Roman"/>
          <w:i/>
          <w:sz w:val="28"/>
          <w:szCs w:val="28"/>
        </w:rPr>
        <w:t>риски</w:t>
      </w:r>
      <w:r w:rsidRPr="004C78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78A7" w:rsidRPr="004C7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8A7">
        <w:rPr>
          <w:rFonts w:ascii="Times New Roman" w:eastAsia="Times New Roman" w:hAnsi="Times New Roman" w:cs="Times New Roman"/>
          <w:sz w:val="28"/>
          <w:szCs w:val="28"/>
        </w:rPr>
        <w:t>возможные негативные последствия и механизмы их компенсации</w:t>
      </w:r>
      <w:r w:rsidR="004C78A7" w:rsidRPr="004C78A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bookmarkStart w:id="5" w:name="_Hlk525533698"/>
      <w:r w:rsidR="004C78A7" w:rsidRPr="004C78A7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r w:rsidR="004C78A7" w:rsidRPr="004C78A7">
        <w:rPr>
          <w:rFonts w:ascii="Times New Roman" w:hAnsi="Times New Roman"/>
          <w:sz w:val="28"/>
          <w:szCs w:val="28"/>
        </w:rPr>
        <w:t xml:space="preserve">игровой технологии интеллектуально-творческого развития детей раннего и дошкольного возраста «Сказочные лабиринты игры» </w:t>
      </w:r>
      <w:proofErr w:type="spellStart"/>
      <w:r w:rsidR="004C78A7" w:rsidRPr="004C78A7">
        <w:rPr>
          <w:rFonts w:ascii="Times New Roman" w:hAnsi="Times New Roman"/>
          <w:sz w:val="28"/>
          <w:szCs w:val="28"/>
        </w:rPr>
        <w:t>В.В.Воскобовича</w:t>
      </w:r>
      <w:proofErr w:type="spellEnd"/>
      <w:r w:rsidR="004C78A7">
        <w:rPr>
          <w:rFonts w:ascii="Times New Roman" w:hAnsi="Times New Roman"/>
          <w:sz w:val="28"/>
          <w:szCs w:val="28"/>
        </w:rPr>
        <w:t xml:space="preserve"> </w:t>
      </w:r>
      <w:bookmarkEnd w:id="5"/>
      <w:r w:rsidR="004C78A7">
        <w:rPr>
          <w:rFonts w:ascii="Times New Roman" w:hAnsi="Times New Roman"/>
          <w:sz w:val="28"/>
          <w:szCs w:val="28"/>
        </w:rPr>
        <w:t>в работе с детьми с ОВЗ потребует привлечение специ</w:t>
      </w:r>
      <w:r w:rsidR="00A068C2">
        <w:rPr>
          <w:rFonts w:ascii="Times New Roman" w:hAnsi="Times New Roman"/>
          <w:sz w:val="28"/>
          <w:szCs w:val="28"/>
        </w:rPr>
        <w:t>а</w:t>
      </w:r>
      <w:r w:rsidR="004C78A7">
        <w:rPr>
          <w:rFonts w:ascii="Times New Roman" w:hAnsi="Times New Roman"/>
          <w:sz w:val="28"/>
          <w:szCs w:val="28"/>
        </w:rPr>
        <w:t>листов.</w:t>
      </w:r>
    </w:p>
    <w:p w:rsidR="0013408C" w:rsidRPr="007C3F06" w:rsidRDefault="0013408C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66D" w:rsidRPr="007C3F06" w:rsidRDefault="00CC266D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F06">
        <w:rPr>
          <w:rFonts w:ascii="Times New Roman" w:hAnsi="Times New Roman" w:cs="Times New Roman"/>
          <w:b/>
          <w:sz w:val="28"/>
          <w:szCs w:val="28"/>
        </w:rPr>
        <w:t>5.</w:t>
      </w:r>
      <w:r w:rsidRPr="007C3F06">
        <w:rPr>
          <w:rFonts w:ascii="Times New Roman" w:hAnsi="Times New Roman" w:cs="Times New Roman"/>
          <w:b/>
          <w:sz w:val="28"/>
          <w:szCs w:val="28"/>
        </w:rPr>
        <w:tab/>
        <w:t xml:space="preserve">Обоснование предлагаемых подходов, методов, технологий для достижения поставленной цели  </w:t>
      </w:r>
    </w:p>
    <w:p w:rsidR="000F2FDC" w:rsidRPr="007C3F06" w:rsidRDefault="000F2FDC" w:rsidP="000F2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C78A7">
        <w:rPr>
          <w:rFonts w:ascii="Times New Roman" w:eastAsia="Times New Roman" w:hAnsi="Times New Roman" w:cs="Times New Roman"/>
          <w:sz w:val="28"/>
          <w:szCs w:val="28"/>
        </w:rPr>
        <w:t xml:space="preserve">спользование </w:t>
      </w:r>
      <w:r w:rsidRPr="004C78A7">
        <w:rPr>
          <w:rFonts w:ascii="Times New Roman" w:hAnsi="Times New Roman"/>
          <w:sz w:val="28"/>
          <w:szCs w:val="28"/>
        </w:rPr>
        <w:t xml:space="preserve">игровой технологии интеллектуально-творческого развития детей раннего и дошкольного возраста «Сказочные лабиринты игры» </w:t>
      </w:r>
      <w:proofErr w:type="spellStart"/>
      <w:r w:rsidRPr="004C78A7">
        <w:rPr>
          <w:rFonts w:ascii="Times New Roman" w:hAnsi="Times New Roman"/>
          <w:sz w:val="28"/>
          <w:szCs w:val="28"/>
        </w:rPr>
        <w:t>В.В.Воскобовича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основано на</w:t>
      </w:r>
      <w:r w:rsidR="007E1186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Pr="007C3F06">
        <w:rPr>
          <w:rFonts w:ascii="Times New Roman" w:hAnsi="Times New Roman" w:cs="Times New Roman"/>
          <w:sz w:val="28"/>
          <w:szCs w:val="28"/>
        </w:rPr>
        <w:t>принцип</w:t>
      </w:r>
      <w:r w:rsidR="007E1186">
        <w:rPr>
          <w:rFonts w:ascii="Times New Roman" w:hAnsi="Times New Roman" w:cs="Times New Roman"/>
          <w:sz w:val="28"/>
          <w:szCs w:val="28"/>
        </w:rPr>
        <w:t>ах</w:t>
      </w:r>
      <w:r w:rsidRPr="007C3F06">
        <w:rPr>
          <w:rFonts w:ascii="Times New Roman" w:hAnsi="Times New Roman" w:cs="Times New Roman"/>
          <w:sz w:val="28"/>
          <w:szCs w:val="28"/>
        </w:rPr>
        <w:t xml:space="preserve"> современного дошкольного образования, способствующи</w:t>
      </w:r>
      <w:r w:rsidR="007E1186">
        <w:rPr>
          <w:rFonts w:ascii="Times New Roman" w:hAnsi="Times New Roman" w:cs="Times New Roman"/>
          <w:sz w:val="28"/>
          <w:szCs w:val="28"/>
        </w:rPr>
        <w:t>х</w:t>
      </w:r>
      <w:r w:rsidRPr="007C3F06">
        <w:rPr>
          <w:rFonts w:ascii="Times New Roman" w:hAnsi="Times New Roman" w:cs="Times New Roman"/>
          <w:sz w:val="28"/>
          <w:szCs w:val="28"/>
        </w:rPr>
        <w:t xml:space="preserve"> повышению его качества:</w:t>
      </w:r>
    </w:p>
    <w:p w:rsidR="000F2FDC" w:rsidRPr="007C3F06" w:rsidRDefault="000F2FDC" w:rsidP="000F2FDC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>развивающего образования;</w:t>
      </w:r>
    </w:p>
    <w:p w:rsidR="000F2FDC" w:rsidRPr="007C3F06" w:rsidRDefault="000F2FDC" w:rsidP="000F2FDC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>научной обоснованности и практической применимости технологий;</w:t>
      </w:r>
    </w:p>
    <w:p w:rsidR="000F2FDC" w:rsidRPr="007C3F06" w:rsidRDefault="000F2FDC" w:rsidP="000F2FDC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>соответствия критериям полноты, необходимости и достаточности;</w:t>
      </w:r>
    </w:p>
    <w:p w:rsidR="000F2FDC" w:rsidRPr="007C3F06" w:rsidRDefault="000F2FDC" w:rsidP="000F2FDC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>единства воспитательных, развивающих  целей и задач процесса образования;</w:t>
      </w:r>
    </w:p>
    <w:p w:rsidR="000F2FDC" w:rsidRPr="007C3F06" w:rsidRDefault="000F2FDC" w:rsidP="000F2FDC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>интеграции образовательных областей;</w:t>
      </w:r>
    </w:p>
    <w:p w:rsidR="000F2FDC" w:rsidRPr="007C3F06" w:rsidRDefault="000F2FDC" w:rsidP="000F2FDC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>личностно – развивающего и гуманистического характера взаимодействия взрослых и детей;</w:t>
      </w:r>
    </w:p>
    <w:p w:rsidR="000F2FDC" w:rsidRPr="007C3F06" w:rsidRDefault="000F2FDC" w:rsidP="000F2FDC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>возрастная адекватность образования (соответствие условий, требований, методов возрасту и особенностям развития);</w:t>
      </w:r>
    </w:p>
    <w:p w:rsidR="000F2FDC" w:rsidRPr="007C3F06" w:rsidRDefault="000F2FDC" w:rsidP="000F2FDC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>учёта ведущего вида деятельности.</w:t>
      </w:r>
    </w:p>
    <w:p w:rsidR="000F2FDC" w:rsidRPr="007C3F06" w:rsidRDefault="000F2FDC" w:rsidP="000F2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>Содержание педагогической деятельности будет построено с учётом следующих методологических подходов.</w:t>
      </w:r>
    </w:p>
    <w:p w:rsidR="000F2FDC" w:rsidRPr="007C3F06" w:rsidRDefault="000F2FDC" w:rsidP="000F2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F0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C3F06">
        <w:rPr>
          <w:rFonts w:ascii="Times New Roman" w:hAnsi="Times New Roman" w:cs="Times New Roman"/>
          <w:sz w:val="28"/>
          <w:szCs w:val="28"/>
        </w:rPr>
        <w:t xml:space="preserve"> подход: организация образовательного процесса на основе ведущих видов детской деятельности (общение, игра, познавательно – исследовательская деятельность, конструирование) как сквозных механизмах </w:t>
      </w:r>
      <w:r w:rsidRPr="007C3F06">
        <w:rPr>
          <w:rFonts w:ascii="Times New Roman" w:hAnsi="Times New Roman" w:cs="Times New Roman"/>
          <w:sz w:val="28"/>
          <w:szCs w:val="28"/>
        </w:rPr>
        <w:lastRenderedPageBreak/>
        <w:t xml:space="preserve">развития ребёнка. При реализации данного подхода обучение и воспитание в равной мере способствуют становлению </w:t>
      </w:r>
      <w:proofErr w:type="spellStart"/>
      <w:r w:rsidRPr="007C3F06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7C3F06">
        <w:rPr>
          <w:rFonts w:ascii="Times New Roman" w:hAnsi="Times New Roman" w:cs="Times New Roman"/>
          <w:sz w:val="28"/>
          <w:szCs w:val="28"/>
        </w:rPr>
        <w:t xml:space="preserve"> ребёнка.</w:t>
      </w:r>
    </w:p>
    <w:p w:rsidR="000F2FDC" w:rsidRPr="007C3F06" w:rsidRDefault="000F2FDC" w:rsidP="000F2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 xml:space="preserve">Индивидуально – дифференцированный подход: все образовательные и развивающие мероприятия, приёмы обучения дошкольников направлены на утверждение </w:t>
      </w:r>
      <w:proofErr w:type="spellStart"/>
      <w:r w:rsidRPr="007C3F06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7C3F06">
        <w:rPr>
          <w:rFonts w:ascii="Times New Roman" w:hAnsi="Times New Roman" w:cs="Times New Roman"/>
          <w:sz w:val="28"/>
          <w:szCs w:val="28"/>
        </w:rPr>
        <w:t xml:space="preserve"> личности ребёнка, на создание условий для включения в успешную деятельность каждого ребёнка. При реализации данного подхода педагоги владеют информацией о состоянии здоровья детей, знаниями возрастных и индивидуальных особенностей, специфических возможностей развития каждого ребёнка.</w:t>
      </w:r>
    </w:p>
    <w:p w:rsidR="000F2FDC" w:rsidRPr="007C3F06" w:rsidRDefault="000F2FDC" w:rsidP="000F2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F06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7C3F06">
        <w:rPr>
          <w:rFonts w:ascii="Times New Roman" w:hAnsi="Times New Roman" w:cs="Times New Roman"/>
          <w:sz w:val="28"/>
          <w:szCs w:val="28"/>
        </w:rPr>
        <w:t xml:space="preserve"> подход: позволяет педагогам сконструировать содержание и организацию образовательного процесса в соответствии с интересами, потребностями воспитанников. Система педагогической деятельности направлена на формирование у ребёнка элементарных основ ключевых комп</w:t>
      </w:r>
      <w:r w:rsidR="00A068C2">
        <w:rPr>
          <w:rFonts w:ascii="Times New Roman" w:hAnsi="Times New Roman" w:cs="Times New Roman"/>
          <w:sz w:val="28"/>
          <w:szCs w:val="28"/>
        </w:rPr>
        <w:t xml:space="preserve">етенций дошкольника – </w:t>
      </w:r>
      <w:proofErr w:type="spellStart"/>
      <w:r w:rsidR="00A068C2">
        <w:rPr>
          <w:rFonts w:ascii="Times New Roman" w:hAnsi="Times New Roman" w:cs="Times New Roman"/>
          <w:sz w:val="28"/>
          <w:szCs w:val="28"/>
        </w:rPr>
        <w:t>ценностн</w:t>
      </w:r>
      <w:proofErr w:type="spellEnd"/>
      <w:r w:rsidR="00A068C2">
        <w:rPr>
          <w:rFonts w:ascii="Times New Roman" w:hAnsi="Times New Roman" w:cs="Times New Roman"/>
          <w:sz w:val="28"/>
          <w:szCs w:val="28"/>
        </w:rPr>
        <w:t>-</w:t>
      </w:r>
      <w:r w:rsidRPr="007C3F06">
        <w:rPr>
          <w:rFonts w:ascii="Times New Roman" w:hAnsi="Times New Roman" w:cs="Times New Roman"/>
          <w:sz w:val="28"/>
          <w:szCs w:val="28"/>
        </w:rPr>
        <w:t>смысловая, учебн</w:t>
      </w:r>
      <w:proofErr w:type="gramStart"/>
      <w:r w:rsidRPr="007C3F06">
        <w:rPr>
          <w:rFonts w:ascii="Times New Roman" w:hAnsi="Times New Roman" w:cs="Times New Roman"/>
          <w:sz w:val="28"/>
          <w:szCs w:val="28"/>
        </w:rPr>
        <w:t>о</w:t>
      </w:r>
      <w:r w:rsidR="00A068C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C3F06">
        <w:rPr>
          <w:rFonts w:ascii="Times New Roman" w:hAnsi="Times New Roman" w:cs="Times New Roman"/>
          <w:sz w:val="28"/>
          <w:szCs w:val="28"/>
        </w:rPr>
        <w:t xml:space="preserve"> познавательная, информационная, общекультурная, коммуникативная.</w:t>
      </w:r>
    </w:p>
    <w:p w:rsidR="000F2FDC" w:rsidRPr="007C3F06" w:rsidRDefault="000F2FDC" w:rsidP="000F2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>Интегративный подход: дает возможность развивать в единстве познавательную, эмоциональную, и практическую сферы личности ребёнка. Цель использования данного подхода – формирование целостного видения мира. Системообразующими идеями интегративного образования являются личностная направленность обучения, обо</w:t>
      </w:r>
      <w:r w:rsidR="007E1186">
        <w:rPr>
          <w:rFonts w:ascii="Times New Roman" w:hAnsi="Times New Roman" w:cs="Times New Roman"/>
          <w:sz w:val="28"/>
          <w:szCs w:val="28"/>
        </w:rPr>
        <w:t>б</w:t>
      </w:r>
      <w:r w:rsidRPr="007C3F06">
        <w:rPr>
          <w:rFonts w:ascii="Times New Roman" w:hAnsi="Times New Roman" w:cs="Times New Roman"/>
          <w:sz w:val="28"/>
          <w:szCs w:val="28"/>
        </w:rPr>
        <w:t xml:space="preserve">щённые предметные структуры и способы деятельности, </w:t>
      </w:r>
      <w:proofErr w:type="spellStart"/>
      <w:r w:rsidRPr="007C3F06">
        <w:rPr>
          <w:rFonts w:ascii="Times New Roman" w:hAnsi="Times New Roman" w:cs="Times New Roman"/>
          <w:sz w:val="28"/>
          <w:szCs w:val="28"/>
        </w:rPr>
        <w:t>смыслообразующие</w:t>
      </w:r>
      <w:proofErr w:type="spellEnd"/>
      <w:r w:rsidRPr="007C3F06">
        <w:rPr>
          <w:rFonts w:ascii="Times New Roman" w:hAnsi="Times New Roman" w:cs="Times New Roman"/>
          <w:sz w:val="28"/>
          <w:szCs w:val="28"/>
        </w:rPr>
        <w:t xml:space="preserve"> мотивы в обучении, системность, </w:t>
      </w:r>
      <w:proofErr w:type="spellStart"/>
      <w:r w:rsidRPr="007C3F06">
        <w:rPr>
          <w:rFonts w:ascii="Times New Roman" w:hAnsi="Times New Roman" w:cs="Times New Roman"/>
          <w:sz w:val="28"/>
          <w:szCs w:val="28"/>
        </w:rPr>
        <w:t>проблемность</w:t>
      </w:r>
      <w:proofErr w:type="spellEnd"/>
      <w:r w:rsidRPr="007C3F06">
        <w:rPr>
          <w:rFonts w:ascii="Times New Roman" w:hAnsi="Times New Roman" w:cs="Times New Roman"/>
          <w:sz w:val="28"/>
          <w:szCs w:val="28"/>
        </w:rPr>
        <w:t xml:space="preserve"> обучения, диалогичность, рефлексия деятельности.</w:t>
      </w:r>
    </w:p>
    <w:p w:rsidR="000F2FDC" w:rsidRPr="007C3F06" w:rsidRDefault="000F2FDC" w:rsidP="000F2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>Гендерный подход: позволяет учитывать при обучении психологические особенности девочек и мальчиков, ориентирован на индивидуальные склонности и возможности, подразумевает такую организацию педагогической деятельности, когда для обоих полов формируются различные, соответствующие их гендерной принадлежности, условия развития.</w:t>
      </w:r>
    </w:p>
    <w:p w:rsidR="000F2FDC" w:rsidRPr="007C3F06" w:rsidRDefault="000F2FDC" w:rsidP="000F2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 используются современные образовательные технологии, технологии развивающего обучения, в том числе современные информационные технологии, интерактивная образовательная среда.</w:t>
      </w:r>
    </w:p>
    <w:p w:rsidR="00A068C2" w:rsidRDefault="00084805" w:rsidP="000F2FD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72D">
        <w:rPr>
          <w:rFonts w:ascii="Times New Roman" w:eastAsia="Times New Roman" w:hAnsi="Times New Roman" w:cs="Times New Roman"/>
          <w:sz w:val="28"/>
          <w:szCs w:val="28"/>
        </w:rPr>
        <w:t xml:space="preserve">Автор </w:t>
      </w:r>
      <w:r w:rsidR="007E1186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E0172D">
        <w:rPr>
          <w:rFonts w:ascii="Times New Roman" w:eastAsia="Times New Roman" w:hAnsi="Times New Roman" w:cs="Times New Roman"/>
          <w:sz w:val="28"/>
          <w:szCs w:val="28"/>
        </w:rPr>
        <w:t xml:space="preserve"> Вячеслав Вадимович </w:t>
      </w:r>
      <w:proofErr w:type="spellStart"/>
      <w:r w:rsidRPr="00E0172D">
        <w:rPr>
          <w:rFonts w:ascii="Times New Roman" w:eastAsia="Times New Roman" w:hAnsi="Times New Roman" w:cs="Times New Roman"/>
          <w:sz w:val="28"/>
          <w:szCs w:val="28"/>
        </w:rPr>
        <w:t>Воскобович</w:t>
      </w:r>
      <w:proofErr w:type="spellEnd"/>
      <w:r w:rsidRPr="00E0172D">
        <w:rPr>
          <w:rFonts w:ascii="Times New Roman" w:eastAsia="Times New Roman" w:hAnsi="Times New Roman" w:cs="Times New Roman"/>
          <w:sz w:val="28"/>
          <w:szCs w:val="28"/>
        </w:rPr>
        <w:t xml:space="preserve"> уверен, что обучение должно быть веселым и непринужденным. В связи с этим, один из принципов методики </w:t>
      </w:r>
      <w:proofErr w:type="spellStart"/>
      <w:r w:rsidRPr="00E0172D"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proofErr w:type="spellEnd"/>
      <w:r w:rsidRPr="00E0172D">
        <w:rPr>
          <w:rFonts w:ascii="Times New Roman" w:eastAsia="Times New Roman" w:hAnsi="Times New Roman" w:cs="Times New Roman"/>
          <w:sz w:val="28"/>
          <w:szCs w:val="28"/>
        </w:rPr>
        <w:t xml:space="preserve"> – интересные сказки. Каждую развивающую игру </w:t>
      </w:r>
      <w:proofErr w:type="spellStart"/>
      <w:r w:rsidRPr="00E0172D"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proofErr w:type="spellEnd"/>
      <w:r w:rsidRPr="00E0172D">
        <w:rPr>
          <w:rFonts w:ascii="Times New Roman" w:eastAsia="Times New Roman" w:hAnsi="Times New Roman" w:cs="Times New Roman"/>
          <w:sz w:val="28"/>
          <w:szCs w:val="28"/>
        </w:rPr>
        <w:t xml:space="preserve"> сопровождает увлекательная сказка, которая помогает ребенку быстрее запомнить цифры, буквы или формы. В сюжете сказки </w:t>
      </w:r>
      <w:r w:rsidR="00A068C2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E0172D">
        <w:rPr>
          <w:rFonts w:ascii="Times New Roman" w:eastAsia="Times New Roman" w:hAnsi="Times New Roman" w:cs="Times New Roman"/>
          <w:sz w:val="28"/>
          <w:szCs w:val="28"/>
        </w:rPr>
        <w:t xml:space="preserve"> помогает героям, выполняя различные задания и упражнения. </w:t>
      </w:r>
    </w:p>
    <w:p w:rsidR="00A068C2" w:rsidRDefault="00084805" w:rsidP="000F2FD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72D">
        <w:rPr>
          <w:rFonts w:ascii="Times New Roman" w:eastAsia="Times New Roman" w:hAnsi="Times New Roman" w:cs="Times New Roman"/>
          <w:sz w:val="28"/>
          <w:szCs w:val="28"/>
        </w:rPr>
        <w:t xml:space="preserve">Вторым принципом методики </w:t>
      </w:r>
      <w:proofErr w:type="spellStart"/>
      <w:r w:rsidRPr="00E0172D"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proofErr w:type="spellEnd"/>
      <w:r w:rsidRPr="00E0172D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A068C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0172D">
        <w:rPr>
          <w:rFonts w:ascii="Times New Roman" w:eastAsia="Times New Roman" w:hAnsi="Times New Roman" w:cs="Times New Roman"/>
          <w:sz w:val="28"/>
          <w:szCs w:val="28"/>
        </w:rPr>
        <w:t>игра с пользой</w:t>
      </w:r>
      <w:r w:rsidR="00A068C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0172D">
        <w:rPr>
          <w:rFonts w:ascii="Times New Roman" w:eastAsia="Times New Roman" w:hAnsi="Times New Roman" w:cs="Times New Roman"/>
          <w:sz w:val="28"/>
          <w:szCs w:val="28"/>
        </w:rPr>
        <w:t>. Развивающие игры автора достаточно многофункциональны. В игровой форме можно обучаться чтению или счету, параллельно развивая логику, мышление, память</w:t>
      </w:r>
      <w:r w:rsidR="000F2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72D">
        <w:rPr>
          <w:rFonts w:ascii="Times New Roman" w:eastAsia="Times New Roman" w:hAnsi="Times New Roman" w:cs="Times New Roman"/>
          <w:sz w:val="28"/>
          <w:szCs w:val="28"/>
        </w:rPr>
        <w:t xml:space="preserve">и другие психологические процессы. Таким образом, ценность игры заключается в ее способности всесторонне развивать и обучать малыша. </w:t>
      </w:r>
    </w:p>
    <w:p w:rsidR="000F2FDC" w:rsidRDefault="00084805" w:rsidP="000F2FD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72D">
        <w:rPr>
          <w:rFonts w:ascii="Times New Roman" w:eastAsia="Times New Roman" w:hAnsi="Times New Roman" w:cs="Times New Roman"/>
          <w:sz w:val="28"/>
          <w:szCs w:val="28"/>
        </w:rPr>
        <w:t xml:space="preserve">Третий принцип авторской методики </w:t>
      </w:r>
      <w:proofErr w:type="spellStart"/>
      <w:r w:rsidRPr="00E0172D"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proofErr w:type="spellEnd"/>
      <w:r w:rsidRPr="00E0172D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развитие у ребенка творческого начала. Игры и сказки </w:t>
      </w:r>
      <w:proofErr w:type="spellStart"/>
      <w:r w:rsidRPr="00E0172D"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proofErr w:type="spellEnd"/>
      <w:r w:rsidRPr="00E0172D">
        <w:rPr>
          <w:rFonts w:ascii="Times New Roman" w:eastAsia="Times New Roman" w:hAnsi="Times New Roman" w:cs="Times New Roman"/>
          <w:sz w:val="28"/>
          <w:szCs w:val="28"/>
        </w:rPr>
        <w:t xml:space="preserve"> помогают </w:t>
      </w:r>
      <w:r w:rsidRPr="00E0172D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развивать воображение, фантазию</w:t>
      </w:r>
      <w:r w:rsidR="000F2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72D">
        <w:rPr>
          <w:rFonts w:ascii="Times New Roman" w:eastAsia="Times New Roman" w:hAnsi="Times New Roman" w:cs="Times New Roman"/>
          <w:sz w:val="28"/>
          <w:szCs w:val="28"/>
        </w:rPr>
        <w:t xml:space="preserve">и творческий потенциал. Выполнение нетрадиционных заданий различного уровня сложности способствует формированию раннего креативного мышления у детей. </w:t>
      </w:r>
    </w:p>
    <w:p w:rsidR="007E1186" w:rsidRPr="00A068C2" w:rsidRDefault="00084805" w:rsidP="00A068C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72D">
        <w:rPr>
          <w:rFonts w:ascii="Times New Roman" w:eastAsia="Times New Roman" w:hAnsi="Times New Roman" w:cs="Times New Roman"/>
          <w:sz w:val="28"/>
          <w:szCs w:val="28"/>
        </w:rPr>
        <w:t xml:space="preserve">Развивающие игры </w:t>
      </w:r>
      <w:proofErr w:type="spellStart"/>
      <w:r w:rsidRPr="00E0172D"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proofErr w:type="spellEnd"/>
      <w:r w:rsidRPr="00E0172D">
        <w:rPr>
          <w:rFonts w:ascii="Times New Roman" w:eastAsia="Times New Roman" w:hAnsi="Times New Roman" w:cs="Times New Roman"/>
          <w:sz w:val="28"/>
          <w:szCs w:val="28"/>
        </w:rPr>
        <w:t xml:space="preserve"> являются актуальными для детей от </w:t>
      </w:r>
      <w:r w:rsidR="007E1186">
        <w:rPr>
          <w:rFonts w:ascii="Times New Roman" w:eastAsia="Times New Roman" w:hAnsi="Times New Roman" w:cs="Times New Roman"/>
          <w:sz w:val="28"/>
          <w:szCs w:val="28"/>
        </w:rPr>
        <w:t>одного года</w:t>
      </w:r>
      <w:r w:rsidRPr="00E0172D">
        <w:rPr>
          <w:rFonts w:ascii="Times New Roman" w:eastAsia="Times New Roman" w:hAnsi="Times New Roman" w:cs="Times New Roman"/>
          <w:sz w:val="28"/>
          <w:szCs w:val="28"/>
        </w:rPr>
        <w:t xml:space="preserve"> и старше. Игра может начинаться с элементарной манипуляцией элементами и заканчиваться решением сложных многоуровневых задач. Игры </w:t>
      </w:r>
      <w:proofErr w:type="spellStart"/>
      <w:r w:rsidRPr="00E0172D"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proofErr w:type="spellEnd"/>
      <w:r w:rsidRPr="00E0172D">
        <w:rPr>
          <w:rFonts w:ascii="Times New Roman" w:eastAsia="Times New Roman" w:hAnsi="Times New Roman" w:cs="Times New Roman"/>
          <w:sz w:val="28"/>
          <w:szCs w:val="28"/>
        </w:rPr>
        <w:t xml:space="preserve"> также учитывают интересы ребенка. Дети в ходе увлекательного игрового процесса совершают новые открытия и получают эмоциональное удовлетворение от выполненных задач. Большинство развивающих игр </w:t>
      </w:r>
      <w:proofErr w:type="spellStart"/>
      <w:r w:rsidRPr="00E0172D"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proofErr w:type="spellEnd"/>
      <w:r w:rsidRPr="00E0172D">
        <w:rPr>
          <w:rFonts w:ascii="Times New Roman" w:eastAsia="Times New Roman" w:hAnsi="Times New Roman" w:cs="Times New Roman"/>
          <w:sz w:val="28"/>
          <w:szCs w:val="28"/>
        </w:rPr>
        <w:t xml:space="preserve"> сопровождаются специальными методическими пособиями с иллюстрированными сказками, в которых необходимо выполнить интересные задания или ответить на поставленные вопросы. </w:t>
      </w:r>
    </w:p>
    <w:p w:rsidR="000F2FDC" w:rsidRPr="00A068C2" w:rsidRDefault="000F2FDC" w:rsidP="00A068C2">
      <w:pPr>
        <w:pStyle w:val="Style6"/>
        <w:widowControl/>
        <w:spacing w:line="240" w:lineRule="auto"/>
        <w:ind w:firstLine="993"/>
        <w:jc w:val="both"/>
        <w:rPr>
          <w:rStyle w:val="FontStyle68"/>
          <w:sz w:val="28"/>
          <w:szCs w:val="28"/>
        </w:rPr>
      </w:pPr>
      <w:r w:rsidRPr="00A068C2">
        <w:rPr>
          <w:rStyle w:val="FontStyle68"/>
          <w:sz w:val="28"/>
          <w:szCs w:val="28"/>
        </w:rPr>
        <w:t xml:space="preserve">Распределение игр и пособий В. В. </w:t>
      </w:r>
      <w:proofErr w:type="spellStart"/>
      <w:r w:rsidRPr="00A068C2">
        <w:rPr>
          <w:rStyle w:val="FontStyle68"/>
          <w:sz w:val="28"/>
          <w:szCs w:val="28"/>
        </w:rPr>
        <w:t>Воскобовича</w:t>
      </w:r>
      <w:proofErr w:type="spellEnd"/>
      <w:r w:rsidRPr="00A068C2">
        <w:rPr>
          <w:rStyle w:val="FontStyle68"/>
          <w:sz w:val="28"/>
          <w:szCs w:val="28"/>
        </w:rPr>
        <w:t xml:space="preserve"> по образовательным областям весьма условное, так как большинство пособий реализуют целый комплекс образовательных задач. Социально-коммуникативное развитие направлено на совершенствование навыков общения и взаимодействия ребенка </w:t>
      </w:r>
      <w:proofErr w:type="gramStart"/>
      <w:r w:rsidRPr="00A068C2">
        <w:rPr>
          <w:rStyle w:val="FontStyle68"/>
          <w:sz w:val="28"/>
          <w:szCs w:val="28"/>
        </w:rPr>
        <w:t>со</w:t>
      </w:r>
      <w:proofErr w:type="gramEnd"/>
      <w:r w:rsidRPr="00A068C2">
        <w:rPr>
          <w:rStyle w:val="FontStyle68"/>
          <w:sz w:val="28"/>
          <w:szCs w:val="28"/>
        </w:rPr>
        <w:t xml:space="preserve"> взрослыми и сверстниками, формирование социального и эмоционального интеллекта, становление самостоятельности, целенаправленности и саморегуляции собственных действий, эмоциональной отзывчивости. </w:t>
      </w:r>
    </w:p>
    <w:p w:rsidR="000F2FDC" w:rsidRPr="00A068C2" w:rsidRDefault="000F2FDC" w:rsidP="00A068C2">
      <w:pPr>
        <w:pStyle w:val="Style6"/>
        <w:widowControl/>
        <w:spacing w:line="240" w:lineRule="auto"/>
        <w:ind w:firstLine="993"/>
        <w:jc w:val="both"/>
        <w:rPr>
          <w:rStyle w:val="FontStyle68"/>
          <w:sz w:val="28"/>
          <w:szCs w:val="28"/>
        </w:rPr>
      </w:pPr>
      <w:r w:rsidRPr="00A068C2">
        <w:rPr>
          <w:rStyle w:val="FontStyle68"/>
          <w:sz w:val="28"/>
          <w:szCs w:val="28"/>
        </w:rPr>
        <w:t xml:space="preserve">Социально-коммуникативному развитию детей способствуют игры и </w:t>
      </w:r>
      <w:proofErr w:type="spellStart"/>
      <w:r w:rsidRPr="00A068C2">
        <w:rPr>
          <w:rStyle w:val="FontStyle68"/>
          <w:sz w:val="28"/>
          <w:szCs w:val="28"/>
        </w:rPr>
        <w:t>игровы</w:t>
      </w:r>
      <w:proofErr w:type="spellEnd"/>
      <w:proofErr w:type="gramStart"/>
      <w:r w:rsidRPr="00A068C2">
        <w:rPr>
          <w:rStyle w:val="FontStyle68"/>
          <w:sz w:val="28"/>
          <w:szCs w:val="28"/>
          <w:lang w:val="en-US"/>
        </w:rPr>
        <w:t>e</w:t>
      </w:r>
      <w:proofErr w:type="gramEnd"/>
      <w:r w:rsidRPr="00A068C2">
        <w:rPr>
          <w:rStyle w:val="FontStyle68"/>
          <w:sz w:val="28"/>
          <w:szCs w:val="28"/>
        </w:rPr>
        <w:t xml:space="preserve"> пособия, предполагающие общение детей друг с другом в парах, </w:t>
      </w:r>
      <w:r w:rsidR="00A068C2">
        <w:rPr>
          <w:rStyle w:val="FontStyle68"/>
          <w:sz w:val="28"/>
          <w:szCs w:val="28"/>
        </w:rPr>
        <w:t>груп</w:t>
      </w:r>
      <w:r w:rsidRPr="00A068C2">
        <w:rPr>
          <w:rStyle w:val="FontStyle68"/>
          <w:sz w:val="28"/>
          <w:szCs w:val="28"/>
        </w:rPr>
        <w:t xml:space="preserve">пах. </w:t>
      </w:r>
      <w:r w:rsidR="00A068C2">
        <w:rPr>
          <w:rStyle w:val="FontStyle68"/>
          <w:sz w:val="28"/>
          <w:szCs w:val="28"/>
        </w:rPr>
        <w:t>П</w:t>
      </w:r>
      <w:r w:rsidRPr="00A068C2">
        <w:rPr>
          <w:rStyle w:val="FontStyle68"/>
          <w:sz w:val="28"/>
          <w:szCs w:val="28"/>
        </w:rPr>
        <w:t>римерами могут выступать коллективные настольные игры («Планета умножения», «Домино», «Чуд</w:t>
      </w:r>
      <w:proofErr w:type="gramStart"/>
      <w:r w:rsidRPr="00A068C2">
        <w:rPr>
          <w:rStyle w:val="FontStyle68"/>
          <w:sz w:val="28"/>
          <w:szCs w:val="28"/>
        </w:rPr>
        <w:t>о-</w:t>
      </w:r>
      <w:proofErr w:type="gramEnd"/>
      <w:r w:rsidRPr="00A068C2">
        <w:rPr>
          <w:rStyle w:val="FontStyle68"/>
          <w:sz w:val="28"/>
          <w:szCs w:val="28"/>
        </w:rPr>
        <w:t>«Крестик 2</w:t>
      </w:r>
      <w:r w:rsidRPr="00A068C2">
        <w:rPr>
          <w:rStyle w:val="FontStyle71"/>
          <w:rFonts w:ascii="Times New Roman" w:hAnsi="Times New Roman" w:cs="Times New Roman"/>
          <w:sz w:val="28"/>
          <w:szCs w:val="28"/>
        </w:rPr>
        <w:t xml:space="preserve">», </w:t>
      </w:r>
      <w:r w:rsidRPr="00A068C2">
        <w:rPr>
          <w:rStyle w:val="FontStyle68"/>
          <w:sz w:val="28"/>
          <w:szCs w:val="28"/>
        </w:rPr>
        <w:t>«Чудо-Соты 1»), игры-соревнования с</w:t>
      </w:r>
      <w:r w:rsidR="00A068C2">
        <w:rPr>
          <w:rStyle w:val="FontStyle68"/>
          <w:sz w:val="28"/>
          <w:szCs w:val="28"/>
        </w:rPr>
        <w:t xml:space="preserve"> конструкторами «</w:t>
      </w:r>
      <w:proofErr w:type="spellStart"/>
      <w:r w:rsidR="00A068C2">
        <w:rPr>
          <w:rStyle w:val="FontStyle68"/>
          <w:sz w:val="28"/>
          <w:szCs w:val="28"/>
        </w:rPr>
        <w:t>Геоконт</w:t>
      </w:r>
      <w:proofErr w:type="spellEnd"/>
      <w:r w:rsidR="00A068C2">
        <w:rPr>
          <w:rStyle w:val="FontStyle68"/>
          <w:sz w:val="28"/>
          <w:szCs w:val="28"/>
        </w:rPr>
        <w:t xml:space="preserve"> «Малыш</w:t>
      </w:r>
      <w:r w:rsidRPr="00A068C2">
        <w:rPr>
          <w:rStyle w:val="FontStyle68"/>
          <w:sz w:val="28"/>
          <w:szCs w:val="28"/>
        </w:rPr>
        <w:t>», «Прозрачный квадрат» и пр.). С позиции развития эмоцион</w:t>
      </w:r>
      <w:r w:rsidR="00A068C2">
        <w:rPr>
          <w:rStyle w:val="FontStyle68"/>
          <w:sz w:val="28"/>
          <w:szCs w:val="28"/>
        </w:rPr>
        <w:t>альн</w:t>
      </w:r>
      <w:r w:rsidRPr="00A068C2">
        <w:rPr>
          <w:rStyle w:val="FontStyle68"/>
          <w:sz w:val="28"/>
          <w:szCs w:val="28"/>
        </w:rPr>
        <w:t xml:space="preserve">ой сферы прекрасно себя зарекомендовали сказочные образы </w:t>
      </w:r>
      <w:r w:rsidR="00A068C2">
        <w:rPr>
          <w:rStyle w:val="FontStyle68"/>
          <w:sz w:val="28"/>
          <w:szCs w:val="28"/>
        </w:rPr>
        <w:t>-</w:t>
      </w:r>
      <w:r w:rsidRPr="00A068C2">
        <w:rPr>
          <w:rStyle w:val="FontStyle68"/>
          <w:sz w:val="28"/>
          <w:szCs w:val="28"/>
        </w:rPr>
        <w:t xml:space="preserve"> жители Фиолетового леса и альбомы серии «</w:t>
      </w:r>
      <w:proofErr w:type="spellStart"/>
      <w:r w:rsidRPr="00A068C2">
        <w:rPr>
          <w:rStyle w:val="FontStyle68"/>
          <w:sz w:val="28"/>
          <w:szCs w:val="28"/>
        </w:rPr>
        <w:t>Автосказка</w:t>
      </w:r>
      <w:proofErr w:type="spellEnd"/>
      <w:r w:rsidRPr="00A068C2">
        <w:rPr>
          <w:rStyle w:val="FontStyle68"/>
          <w:sz w:val="28"/>
          <w:szCs w:val="28"/>
        </w:rPr>
        <w:t>».</w:t>
      </w:r>
    </w:p>
    <w:p w:rsidR="000F2FDC" w:rsidRPr="00A068C2" w:rsidRDefault="000F2FDC" w:rsidP="00A068C2">
      <w:pPr>
        <w:pStyle w:val="Style3"/>
        <w:widowControl/>
        <w:spacing w:line="240" w:lineRule="auto"/>
        <w:ind w:firstLine="993"/>
        <w:rPr>
          <w:rStyle w:val="FontStyle68"/>
          <w:sz w:val="28"/>
          <w:szCs w:val="28"/>
        </w:rPr>
      </w:pPr>
      <w:r w:rsidRPr="00A068C2">
        <w:rPr>
          <w:rStyle w:val="FontStyle68"/>
          <w:sz w:val="28"/>
          <w:szCs w:val="28"/>
        </w:rPr>
        <w:t>Познавательное развитие предполагает развитие любознательности,</w:t>
      </w:r>
      <w:proofErr w:type="gramStart"/>
      <w:r w:rsidRPr="00A068C2">
        <w:rPr>
          <w:rStyle w:val="FontStyle68"/>
          <w:sz w:val="28"/>
          <w:szCs w:val="28"/>
        </w:rPr>
        <w:t xml:space="preserve"> .</w:t>
      </w:r>
      <w:proofErr w:type="gramEnd"/>
      <w:r w:rsidRPr="00A068C2">
        <w:rPr>
          <w:rStyle w:val="FontStyle68"/>
          <w:sz w:val="28"/>
          <w:szCs w:val="28"/>
        </w:rPr>
        <w:t xml:space="preserve">познавательных интересов детей, сенсорное развитие, становление познавательной мотивации и формирование познавательных действий, развитие воображения и творческой активности. Изначально игры и пособия, созданные В. В. </w:t>
      </w:r>
      <w:proofErr w:type="spellStart"/>
      <w:r w:rsidRPr="00A068C2">
        <w:rPr>
          <w:rStyle w:val="FontStyle68"/>
          <w:sz w:val="28"/>
          <w:szCs w:val="28"/>
        </w:rPr>
        <w:t>Воскобовичем</w:t>
      </w:r>
      <w:proofErr w:type="spellEnd"/>
      <w:r w:rsidRPr="00A068C2">
        <w:rPr>
          <w:rStyle w:val="FontStyle68"/>
          <w:sz w:val="28"/>
          <w:szCs w:val="28"/>
        </w:rPr>
        <w:t>, были направлены преимущественно на развитие интеллектуальных качеств детей,</w:t>
      </w:r>
      <w:r w:rsidR="00A068C2">
        <w:rPr>
          <w:rStyle w:val="FontStyle68"/>
          <w:sz w:val="28"/>
          <w:szCs w:val="28"/>
        </w:rPr>
        <w:t xml:space="preserve"> </w:t>
      </w:r>
      <w:r w:rsidRPr="00A068C2">
        <w:rPr>
          <w:rStyle w:val="FontStyle68"/>
          <w:sz w:val="28"/>
          <w:szCs w:val="28"/>
        </w:rPr>
        <w:t xml:space="preserve">поэтому неудивительно, что практически все </w:t>
      </w:r>
      <w:proofErr w:type="gramStart"/>
      <w:r w:rsidRPr="00A068C2">
        <w:rPr>
          <w:rStyle w:val="FontStyle68"/>
          <w:sz w:val="28"/>
          <w:szCs w:val="28"/>
        </w:rPr>
        <w:t>игры</w:t>
      </w:r>
      <w:proofErr w:type="gramEnd"/>
      <w:r w:rsidRPr="00A068C2">
        <w:rPr>
          <w:rStyle w:val="FontStyle68"/>
          <w:sz w:val="28"/>
          <w:szCs w:val="28"/>
        </w:rPr>
        <w:t xml:space="preserve"> так или иначе под</w:t>
      </w:r>
      <w:r w:rsidRPr="00A068C2">
        <w:rPr>
          <w:rStyle w:val="FontStyle68"/>
          <w:sz w:val="28"/>
          <w:szCs w:val="28"/>
        </w:rPr>
        <w:softHyphen/>
        <w:t>ходят для решения задач познавательного развития дошкольников.</w:t>
      </w:r>
    </w:p>
    <w:p w:rsidR="000F2FDC" w:rsidRPr="00A068C2" w:rsidRDefault="000F2FDC" w:rsidP="00A068C2">
      <w:pPr>
        <w:pStyle w:val="Style3"/>
        <w:widowControl/>
        <w:spacing w:line="240" w:lineRule="auto"/>
        <w:ind w:firstLine="993"/>
        <w:rPr>
          <w:rStyle w:val="FontStyle68"/>
          <w:sz w:val="28"/>
          <w:szCs w:val="28"/>
        </w:rPr>
      </w:pPr>
      <w:proofErr w:type="gramStart"/>
      <w:r w:rsidRPr="00A068C2">
        <w:rPr>
          <w:rStyle w:val="FontStyle68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A068C2">
        <w:rPr>
          <w:rStyle w:val="FontStyle68"/>
          <w:sz w:val="28"/>
          <w:szCs w:val="28"/>
        </w:rPr>
        <w:softHyphen/>
        <w:t>чески правильной диалогической и монологической речи; развитие ре</w:t>
      </w:r>
      <w:r w:rsidRPr="00A068C2">
        <w:rPr>
          <w:rStyle w:val="FontStyle68"/>
          <w:sz w:val="28"/>
          <w:szCs w:val="28"/>
        </w:rPr>
        <w:softHyphen/>
        <w:t>чевого творчества; развитие звуковой и интонационной культуры речи, фонематического слуха; знакомство с книжной культурой, детской лите</w:t>
      </w:r>
      <w:r w:rsidRPr="00A068C2">
        <w:rPr>
          <w:rStyle w:val="FontStyle68"/>
          <w:sz w:val="28"/>
          <w:szCs w:val="28"/>
        </w:rPr>
        <w:softHyphen/>
        <w:t>ратурой, понимание на слух текстов различных жанров детской литера</w:t>
      </w:r>
      <w:r w:rsidRPr="00A068C2">
        <w:rPr>
          <w:rStyle w:val="FontStyle68"/>
          <w:sz w:val="28"/>
          <w:szCs w:val="28"/>
        </w:rPr>
        <w:softHyphen/>
        <w:t>туры; формирование звуковой аналитико-синтетической активности как предпосылки обучения грамоте.</w:t>
      </w:r>
      <w:proofErr w:type="gramEnd"/>
    </w:p>
    <w:p w:rsidR="000F2FDC" w:rsidRPr="00A068C2" w:rsidRDefault="000F2FDC" w:rsidP="00A068C2">
      <w:pPr>
        <w:pStyle w:val="Style3"/>
        <w:widowControl/>
        <w:spacing w:line="240" w:lineRule="auto"/>
        <w:ind w:firstLine="993"/>
        <w:rPr>
          <w:rStyle w:val="FontStyle68"/>
          <w:sz w:val="28"/>
          <w:szCs w:val="28"/>
        </w:rPr>
      </w:pPr>
      <w:r w:rsidRPr="00A068C2">
        <w:rPr>
          <w:rStyle w:val="FontStyle68"/>
          <w:sz w:val="28"/>
          <w:szCs w:val="28"/>
        </w:rPr>
        <w:lastRenderedPageBreak/>
        <w:t xml:space="preserve">Задача речевого развития реализована во всех игровых комплектах, поскольку все игры подразумевают </w:t>
      </w:r>
      <w:proofErr w:type="spellStart"/>
      <w:r w:rsidRPr="00A068C2">
        <w:rPr>
          <w:rStyle w:val="FontStyle68"/>
          <w:sz w:val="28"/>
          <w:szCs w:val="28"/>
        </w:rPr>
        <w:t>оречевление</w:t>
      </w:r>
      <w:proofErr w:type="spellEnd"/>
      <w:r w:rsidRPr="00A068C2">
        <w:rPr>
          <w:rStyle w:val="FontStyle68"/>
          <w:sz w:val="28"/>
          <w:szCs w:val="28"/>
        </w:rPr>
        <w:t xml:space="preserve"> действий, обращение к сказочным сюжетам. С позиции подготовки к обучению грамоте, можно выделить игры и пособия, входящие в состав комплекта «Чтение чере</w:t>
      </w:r>
      <w:r w:rsidR="00A068C2">
        <w:rPr>
          <w:rStyle w:val="FontStyle68"/>
          <w:sz w:val="28"/>
          <w:szCs w:val="28"/>
        </w:rPr>
        <w:t>з игру», а также игры «</w:t>
      </w:r>
      <w:proofErr w:type="spellStart"/>
      <w:r w:rsidR="00A068C2">
        <w:rPr>
          <w:rStyle w:val="FontStyle68"/>
          <w:sz w:val="28"/>
          <w:szCs w:val="28"/>
        </w:rPr>
        <w:t>Геоконт</w:t>
      </w:r>
      <w:proofErr w:type="spellEnd"/>
      <w:r w:rsidR="00A068C2">
        <w:rPr>
          <w:rStyle w:val="FontStyle68"/>
          <w:sz w:val="28"/>
          <w:szCs w:val="28"/>
        </w:rPr>
        <w:t xml:space="preserve"> «</w:t>
      </w:r>
      <w:r w:rsidRPr="00A068C2">
        <w:rPr>
          <w:rStyle w:val="FontStyle68"/>
          <w:sz w:val="28"/>
          <w:szCs w:val="28"/>
        </w:rPr>
        <w:t>Малыш</w:t>
      </w:r>
      <w:r w:rsidR="00A068C2">
        <w:rPr>
          <w:rStyle w:val="FontStyle68"/>
          <w:sz w:val="28"/>
          <w:szCs w:val="28"/>
        </w:rPr>
        <w:t>», «</w:t>
      </w:r>
      <w:proofErr w:type="spellStart"/>
      <w:r w:rsidR="00A068C2">
        <w:rPr>
          <w:rStyle w:val="FontStyle68"/>
          <w:sz w:val="28"/>
          <w:szCs w:val="28"/>
        </w:rPr>
        <w:t>Геоконт</w:t>
      </w:r>
      <w:proofErr w:type="spellEnd"/>
      <w:r w:rsidR="00A068C2">
        <w:rPr>
          <w:rStyle w:val="FontStyle68"/>
          <w:sz w:val="28"/>
          <w:szCs w:val="28"/>
        </w:rPr>
        <w:t xml:space="preserve"> «</w:t>
      </w:r>
      <w:r w:rsidRPr="00A068C2">
        <w:rPr>
          <w:rStyle w:val="FontStyle68"/>
          <w:sz w:val="28"/>
          <w:szCs w:val="28"/>
        </w:rPr>
        <w:t>Штурвал. Алфавит», плакат «</w:t>
      </w:r>
      <w:proofErr w:type="spellStart"/>
      <w:r w:rsidRPr="00A068C2">
        <w:rPr>
          <w:rStyle w:val="FontStyle68"/>
          <w:sz w:val="28"/>
          <w:szCs w:val="28"/>
        </w:rPr>
        <w:t>Геоконт</w:t>
      </w:r>
      <w:proofErr w:type="spellEnd"/>
      <w:r w:rsidRPr="00A068C2">
        <w:rPr>
          <w:rStyle w:val="FontStyle68"/>
          <w:sz w:val="28"/>
          <w:szCs w:val="28"/>
        </w:rPr>
        <w:t>. Алфавит», «Конструктор букв 1», «Конструктор букв 3», комплекс «</w:t>
      </w:r>
      <w:proofErr w:type="spellStart"/>
      <w:r w:rsidRPr="00A068C2">
        <w:rPr>
          <w:rStyle w:val="FontStyle68"/>
          <w:sz w:val="28"/>
          <w:szCs w:val="28"/>
        </w:rPr>
        <w:t>Коврограф</w:t>
      </w:r>
      <w:proofErr w:type="spellEnd"/>
      <w:r w:rsidRPr="00A068C2">
        <w:rPr>
          <w:rStyle w:val="FontStyle68"/>
          <w:sz w:val="28"/>
          <w:szCs w:val="28"/>
        </w:rPr>
        <w:t xml:space="preserve"> Ларчик» и комплект «</w:t>
      </w:r>
      <w:proofErr w:type="spellStart"/>
      <w:r w:rsidRPr="00A068C2">
        <w:rPr>
          <w:rStyle w:val="FontStyle68"/>
          <w:sz w:val="28"/>
          <w:szCs w:val="28"/>
        </w:rPr>
        <w:t>МиниЛарчик</w:t>
      </w:r>
      <w:proofErr w:type="spellEnd"/>
      <w:r w:rsidRPr="00A068C2">
        <w:rPr>
          <w:rStyle w:val="FontStyle68"/>
          <w:sz w:val="28"/>
          <w:szCs w:val="28"/>
        </w:rPr>
        <w:t>», пособие «Набор букв и знаков Ларчик», графический тренажер «</w:t>
      </w:r>
      <w:proofErr w:type="spellStart"/>
      <w:r w:rsidRPr="00A068C2">
        <w:rPr>
          <w:rStyle w:val="FontStyle68"/>
          <w:sz w:val="28"/>
          <w:szCs w:val="28"/>
        </w:rPr>
        <w:t>Игровизор</w:t>
      </w:r>
      <w:proofErr w:type="spellEnd"/>
      <w:r w:rsidRPr="00A068C2">
        <w:rPr>
          <w:rStyle w:val="FontStyle68"/>
          <w:sz w:val="28"/>
          <w:szCs w:val="28"/>
        </w:rPr>
        <w:t>» с приложе</w:t>
      </w:r>
      <w:r w:rsidRPr="00A068C2">
        <w:rPr>
          <w:rStyle w:val="FontStyle68"/>
          <w:sz w:val="28"/>
          <w:szCs w:val="28"/>
        </w:rPr>
        <w:softHyphen/>
        <w:t>ниями «Лабиринты Букв. Гласные», «Лабиринты Букв. Согласные», «Игро</w:t>
      </w:r>
      <w:r w:rsidRPr="00A068C2">
        <w:rPr>
          <w:rStyle w:val="FontStyle68"/>
          <w:sz w:val="28"/>
          <w:szCs w:val="28"/>
        </w:rPr>
        <w:softHyphen/>
        <w:t>вой калейдоскоп», развивающая предметно-пространственная среда «Фио</w:t>
      </w:r>
      <w:r w:rsidRPr="00A068C2">
        <w:rPr>
          <w:rStyle w:val="FontStyle68"/>
          <w:sz w:val="28"/>
          <w:szCs w:val="28"/>
        </w:rPr>
        <w:softHyphen/>
        <w:t>летовый лес».</w:t>
      </w:r>
    </w:p>
    <w:p w:rsidR="000F2FDC" w:rsidRPr="00A068C2" w:rsidRDefault="000F2FDC" w:rsidP="00A068C2">
      <w:pPr>
        <w:pStyle w:val="Style3"/>
        <w:widowControl/>
        <w:spacing w:line="240" w:lineRule="auto"/>
        <w:ind w:firstLine="993"/>
        <w:rPr>
          <w:rStyle w:val="FontStyle68"/>
          <w:sz w:val="28"/>
          <w:szCs w:val="28"/>
        </w:rPr>
      </w:pPr>
      <w:r w:rsidRPr="00A068C2">
        <w:rPr>
          <w:rStyle w:val="FontStyle68"/>
          <w:sz w:val="28"/>
          <w:szCs w:val="28"/>
        </w:rPr>
        <w:t>Художественно-эстетическое развитие предполагает становление эсте</w:t>
      </w:r>
      <w:r w:rsidRPr="00A068C2">
        <w:rPr>
          <w:rStyle w:val="FontStyle68"/>
          <w:sz w:val="28"/>
          <w:szCs w:val="28"/>
        </w:rPr>
        <w:softHyphen/>
        <w:t>тического отношения к окружающему миру, стимулирование сопережи</w:t>
      </w:r>
      <w:r w:rsidRPr="00A068C2">
        <w:rPr>
          <w:rStyle w:val="FontStyle68"/>
          <w:sz w:val="28"/>
          <w:szCs w:val="28"/>
        </w:rPr>
        <w:softHyphen/>
        <w:t>вания персонажам, реализацию самостоятельной творческой деятельно</w:t>
      </w:r>
      <w:r w:rsidRPr="00A068C2">
        <w:rPr>
          <w:rStyle w:val="FontStyle68"/>
          <w:sz w:val="28"/>
          <w:szCs w:val="28"/>
        </w:rPr>
        <w:softHyphen/>
        <w:t>сти детей (изобразительной, конструктивно-модульной, музыкальной и др.), развитие воображения, реализацию самостоятельной творческой деятельности детей</w:t>
      </w:r>
    </w:p>
    <w:p w:rsidR="000F2FDC" w:rsidRPr="00A068C2" w:rsidRDefault="000F2FDC" w:rsidP="00A068C2">
      <w:pPr>
        <w:pStyle w:val="Style3"/>
        <w:widowControl/>
        <w:spacing w:line="240" w:lineRule="auto"/>
        <w:ind w:firstLine="993"/>
        <w:rPr>
          <w:rStyle w:val="FontStyle68"/>
          <w:sz w:val="28"/>
          <w:szCs w:val="28"/>
        </w:rPr>
      </w:pPr>
      <w:r w:rsidRPr="00A068C2">
        <w:rPr>
          <w:rStyle w:val="FontStyle68"/>
          <w:sz w:val="28"/>
          <w:szCs w:val="28"/>
        </w:rPr>
        <w:t>Для реализации задач художественно-эстетического развития детей особенно подходят следующие игры и игровые пособия: развивающая предметно-пространственная среда «Фиолетовый лес», игровой комплекс «</w:t>
      </w:r>
      <w:proofErr w:type="spellStart"/>
      <w:r w:rsidRPr="00A068C2">
        <w:rPr>
          <w:rStyle w:val="FontStyle68"/>
          <w:sz w:val="28"/>
          <w:szCs w:val="28"/>
        </w:rPr>
        <w:t>Коврограф</w:t>
      </w:r>
      <w:proofErr w:type="spellEnd"/>
      <w:r w:rsidRPr="00A068C2">
        <w:rPr>
          <w:rStyle w:val="FontStyle68"/>
          <w:sz w:val="28"/>
          <w:szCs w:val="28"/>
        </w:rPr>
        <w:t xml:space="preserve"> Ларчик», игровой комплект «</w:t>
      </w:r>
      <w:proofErr w:type="spellStart"/>
      <w:r w:rsidRPr="00A068C2">
        <w:rPr>
          <w:rStyle w:val="FontStyle68"/>
          <w:sz w:val="28"/>
          <w:szCs w:val="28"/>
        </w:rPr>
        <w:t>МиниЛарчик</w:t>
      </w:r>
      <w:proofErr w:type="spellEnd"/>
      <w:r w:rsidRPr="00A068C2">
        <w:rPr>
          <w:rStyle w:val="FontStyle68"/>
          <w:sz w:val="28"/>
          <w:szCs w:val="28"/>
        </w:rPr>
        <w:t>», графический тре</w:t>
      </w:r>
      <w:r w:rsidRPr="00A068C2">
        <w:rPr>
          <w:rStyle w:val="FontStyle68"/>
          <w:sz w:val="28"/>
          <w:szCs w:val="28"/>
        </w:rPr>
        <w:softHyphen/>
        <w:t>нажер «</w:t>
      </w:r>
      <w:proofErr w:type="spellStart"/>
      <w:r w:rsidRPr="00A068C2">
        <w:rPr>
          <w:rStyle w:val="FontStyle68"/>
          <w:sz w:val="28"/>
          <w:szCs w:val="28"/>
        </w:rPr>
        <w:t>Игровизор</w:t>
      </w:r>
      <w:proofErr w:type="spellEnd"/>
      <w:r w:rsidRPr="00A068C2">
        <w:rPr>
          <w:rStyle w:val="FontStyle68"/>
          <w:sz w:val="28"/>
          <w:szCs w:val="28"/>
        </w:rPr>
        <w:t>», комплект «</w:t>
      </w:r>
      <w:proofErr w:type="spellStart"/>
      <w:r w:rsidRPr="00A068C2">
        <w:rPr>
          <w:rStyle w:val="FontStyle68"/>
          <w:sz w:val="28"/>
          <w:szCs w:val="28"/>
        </w:rPr>
        <w:t>Складушки</w:t>
      </w:r>
      <w:proofErr w:type="spellEnd"/>
      <w:r w:rsidRPr="00A068C2">
        <w:rPr>
          <w:rStyle w:val="FontStyle68"/>
          <w:sz w:val="28"/>
          <w:szCs w:val="28"/>
        </w:rPr>
        <w:t xml:space="preserve"> с </w:t>
      </w:r>
      <w:r w:rsidRPr="00A068C2">
        <w:rPr>
          <w:rStyle w:val="FontStyle68"/>
          <w:sz w:val="28"/>
          <w:szCs w:val="28"/>
          <w:lang w:val="en-US"/>
        </w:rPr>
        <w:t>CD</w:t>
      </w:r>
      <w:r w:rsidRPr="00A068C2">
        <w:rPr>
          <w:rStyle w:val="FontStyle68"/>
          <w:sz w:val="28"/>
          <w:szCs w:val="28"/>
        </w:rPr>
        <w:t>», практически весь состав комплекта «Эталонные конструкторы».</w:t>
      </w:r>
    </w:p>
    <w:p w:rsidR="000F2FDC" w:rsidRPr="00A068C2" w:rsidRDefault="000F2FDC" w:rsidP="00A068C2">
      <w:pPr>
        <w:pStyle w:val="Style3"/>
        <w:widowControl/>
        <w:spacing w:line="240" w:lineRule="auto"/>
        <w:ind w:firstLine="993"/>
        <w:rPr>
          <w:rStyle w:val="FontStyle68"/>
          <w:sz w:val="28"/>
          <w:szCs w:val="28"/>
        </w:rPr>
      </w:pPr>
      <w:r w:rsidRPr="00A068C2">
        <w:rPr>
          <w:rStyle w:val="FontStyle68"/>
          <w:sz w:val="28"/>
          <w:szCs w:val="28"/>
        </w:rPr>
        <w:t>Физическое развитие включает приобретение опыта в двигательной деятельности, развитие координации движений, крупной и мелкой мо</w:t>
      </w:r>
      <w:r w:rsidRPr="00A068C2">
        <w:rPr>
          <w:rStyle w:val="FontStyle68"/>
          <w:sz w:val="28"/>
          <w:szCs w:val="28"/>
        </w:rPr>
        <w:softHyphen/>
        <w:t>торики обеих рук, становление ценностей здорового образа жизни и проч.</w:t>
      </w:r>
    </w:p>
    <w:p w:rsidR="00A068C2" w:rsidRDefault="000F2FDC" w:rsidP="00A068C2">
      <w:pPr>
        <w:pStyle w:val="Style32"/>
        <w:widowControl/>
        <w:spacing w:line="240" w:lineRule="auto"/>
        <w:ind w:firstLine="993"/>
        <w:jc w:val="both"/>
        <w:rPr>
          <w:rStyle w:val="FontStyle68"/>
          <w:sz w:val="28"/>
          <w:szCs w:val="28"/>
        </w:rPr>
      </w:pPr>
      <w:r w:rsidRPr="00A068C2">
        <w:rPr>
          <w:rStyle w:val="FontStyle68"/>
          <w:sz w:val="28"/>
          <w:szCs w:val="28"/>
        </w:rPr>
        <w:t xml:space="preserve">Физическому развитию </w:t>
      </w:r>
      <w:proofErr w:type="gramStart"/>
      <w:r w:rsidRPr="00A068C2">
        <w:rPr>
          <w:rStyle w:val="FontStyle68"/>
          <w:sz w:val="28"/>
          <w:szCs w:val="28"/>
        </w:rPr>
        <w:t>способствуют большинство игр</w:t>
      </w:r>
      <w:proofErr w:type="gramEnd"/>
      <w:r w:rsidRPr="00A068C2">
        <w:rPr>
          <w:rStyle w:val="FontStyle68"/>
          <w:sz w:val="28"/>
          <w:szCs w:val="28"/>
        </w:rPr>
        <w:t xml:space="preserve"> и игровых по</w:t>
      </w:r>
      <w:r w:rsidRPr="00A068C2">
        <w:rPr>
          <w:rStyle w:val="FontStyle68"/>
          <w:sz w:val="28"/>
          <w:szCs w:val="28"/>
        </w:rPr>
        <w:softHyphen/>
        <w:t>собий. Формирование мелкой моторики пальцев рук эффективно осущест</w:t>
      </w:r>
      <w:r w:rsidRPr="00A068C2">
        <w:rPr>
          <w:rStyle w:val="FontStyle68"/>
          <w:sz w:val="28"/>
          <w:szCs w:val="28"/>
        </w:rPr>
        <w:softHyphen/>
        <w:t>вляется при использовании конструкторов, игр со шнурками (например, «Шнур-Малыш», «Яблонька» и др.), крупная моторика задействуется применение</w:t>
      </w:r>
      <w:r w:rsidR="007E1186" w:rsidRPr="00A068C2">
        <w:rPr>
          <w:rFonts w:ascii="Times New Roman" w:hAnsi="Times New Roman"/>
          <w:sz w:val="28"/>
          <w:szCs w:val="28"/>
        </w:rPr>
        <w:t xml:space="preserve"> </w:t>
      </w:r>
      <w:r w:rsidR="007E1186" w:rsidRPr="00A068C2">
        <w:rPr>
          <w:rStyle w:val="FontStyle68"/>
          <w:sz w:val="28"/>
          <w:szCs w:val="28"/>
        </w:rPr>
        <w:t>развивающей предметно</w:t>
      </w:r>
      <w:r w:rsidR="00A068C2">
        <w:rPr>
          <w:rStyle w:val="FontStyle68"/>
          <w:sz w:val="28"/>
          <w:szCs w:val="28"/>
        </w:rPr>
        <w:t>-пространственной среды «Фиолетовый л</w:t>
      </w:r>
      <w:r w:rsidR="007E1186" w:rsidRPr="00A068C2">
        <w:rPr>
          <w:rStyle w:val="FontStyle68"/>
          <w:sz w:val="28"/>
          <w:szCs w:val="28"/>
        </w:rPr>
        <w:t>ес», игрового комплекса «</w:t>
      </w:r>
      <w:proofErr w:type="spellStart"/>
      <w:r w:rsidR="007E1186" w:rsidRPr="00A068C2">
        <w:rPr>
          <w:rStyle w:val="FontStyle68"/>
          <w:sz w:val="28"/>
          <w:szCs w:val="28"/>
        </w:rPr>
        <w:t>Коврограф</w:t>
      </w:r>
      <w:proofErr w:type="spellEnd"/>
      <w:r w:rsidR="007E1186" w:rsidRPr="00A068C2">
        <w:rPr>
          <w:rStyle w:val="FontStyle68"/>
          <w:sz w:val="28"/>
          <w:szCs w:val="28"/>
        </w:rPr>
        <w:t xml:space="preserve"> Ларчик». </w:t>
      </w:r>
    </w:p>
    <w:p w:rsidR="007E1186" w:rsidRPr="00A068C2" w:rsidRDefault="007E1186" w:rsidP="00A068C2">
      <w:pPr>
        <w:pStyle w:val="Style32"/>
        <w:widowControl/>
        <w:spacing w:line="240" w:lineRule="auto"/>
        <w:ind w:firstLine="993"/>
        <w:jc w:val="both"/>
        <w:rPr>
          <w:rStyle w:val="FontStyle68"/>
          <w:sz w:val="28"/>
          <w:szCs w:val="28"/>
        </w:rPr>
      </w:pPr>
      <w:r w:rsidRPr="00A068C2">
        <w:rPr>
          <w:rStyle w:val="FontStyle68"/>
          <w:sz w:val="28"/>
          <w:szCs w:val="28"/>
        </w:rPr>
        <w:t xml:space="preserve">Состав игр </w:t>
      </w:r>
      <w:r w:rsidRPr="00A068C2">
        <w:rPr>
          <w:rStyle w:val="FontStyle74"/>
          <w:rFonts w:ascii="Times New Roman" w:hAnsi="Times New Roman" w:cs="Times New Roman"/>
          <w:sz w:val="28"/>
          <w:szCs w:val="28"/>
        </w:rPr>
        <w:t xml:space="preserve">и </w:t>
      </w:r>
      <w:r w:rsidRPr="00A068C2">
        <w:rPr>
          <w:rStyle w:val="FontStyle68"/>
          <w:sz w:val="28"/>
          <w:szCs w:val="28"/>
        </w:rPr>
        <w:t xml:space="preserve">пособий, входящих в структуру технологии «Сказочные лабиринты игры», постоянно меняется, совершенствуется. </w:t>
      </w:r>
      <w:r w:rsidR="00A068C2">
        <w:rPr>
          <w:rStyle w:val="FontStyle68"/>
          <w:sz w:val="28"/>
          <w:szCs w:val="28"/>
        </w:rPr>
        <w:t xml:space="preserve">Педагоги дошкольных образовательных организаций России являются авторами сказок и сценариев образовательной деятельности. </w:t>
      </w:r>
    </w:p>
    <w:p w:rsidR="000F2FDC" w:rsidRPr="00A068C2" w:rsidRDefault="000F2FDC" w:rsidP="00A068C2">
      <w:pPr>
        <w:pStyle w:val="Style3"/>
        <w:widowControl/>
        <w:spacing w:line="240" w:lineRule="auto"/>
        <w:ind w:firstLine="283"/>
        <w:rPr>
          <w:rStyle w:val="FontStyle68"/>
          <w:sz w:val="28"/>
          <w:szCs w:val="28"/>
        </w:rPr>
      </w:pPr>
    </w:p>
    <w:p w:rsidR="00C739F7" w:rsidRPr="007C3F06" w:rsidRDefault="00C739F7" w:rsidP="007C3F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4A0" w:rsidRPr="007C3F06" w:rsidRDefault="007564A0" w:rsidP="007C3F06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F06">
        <w:rPr>
          <w:rFonts w:ascii="Times New Roman" w:eastAsia="Times New Roman" w:hAnsi="Times New Roman" w:cs="Times New Roman"/>
          <w:b/>
          <w:sz w:val="28"/>
          <w:szCs w:val="28"/>
        </w:rPr>
        <w:t>6.Участники инновационной деятельности</w:t>
      </w:r>
    </w:p>
    <w:p w:rsidR="007564A0" w:rsidRDefault="007E1186" w:rsidP="007E1186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186">
        <w:rPr>
          <w:rFonts w:ascii="Times New Roman" w:eastAsia="Times New Roman" w:hAnsi="Times New Roman" w:cs="Times New Roman"/>
          <w:sz w:val="28"/>
          <w:szCs w:val="28"/>
        </w:rPr>
        <w:t>Приложение 1. Список участников инновационной деятельности</w:t>
      </w:r>
    </w:p>
    <w:p w:rsidR="007E1186" w:rsidRPr="007E1186" w:rsidRDefault="007E1186" w:rsidP="007E1186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8C2" w:rsidRDefault="00A068C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CC266D" w:rsidRPr="007C3F06" w:rsidRDefault="007564A0" w:rsidP="007C3F06">
      <w:pPr>
        <w:pStyle w:val="a8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3F0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</w:t>
      </w:r>
      <w:r w:rsidR="00CC266D" w:rsidRPr="007C3F06">
        <w:rPr>
          <w:rFonts w:ascii="Times New Roman" w:eastAsia="Times New Roman" w:hAnsi="Times New Roman" w:cs="Times New Roman"/>
          <w:b/>
          <w:sz w:val="28"/>
          <w:szCs w:val="28"/>
        </w:rPr>
        <w:t>.Календарный план-график работ</w:t>
      </w:r>
    </w:p>
    <w:p w:rsidR="00AA6B58" w:rsidRDefault="002343E1" w:rsidP="007C3F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F06">
        <w:rPr>
          <w:rFonts w:ascii="Times New Roman" w:hAnsi="Times New Roman" w:cs="Times New Roman"/>
          <w:b/>
          <w:sz w:val="28"/>
          <w:szCs w:val="28"/>
        </w:rPr>
        <w:t>Сроки реализации январь 201</w:t>
      </w:r>
      <w:r w:rsidR="007E1186">
        <w:rPr>
          <w:rFonts w:ascii="Times New Roman" w:hAnsi="Times New Roman" w:cs="Times New Roman"/>
          <w:b/>
          <w:sz w:val="28"/>
          <w:szCs w:val="28"/>
        </w:rPr>
        <w:t>9</w:t>
      </w:r>
      <w:r w:rsidRPr="007C3F06">
        <w:rPr>
          <w:rFonts w:ascii="Times New Roman" w:hAnsi="Times New Roman" w:cs="Times New Roman"/>
          <w:b/>
          <w:sz w:val="28"/>
          <w:szCs w:val="28"/>
        </w:rPr>
        <w:t xml:space="preserve"> – декабрь 20</w:t>
      </w:r>
      <w:r w:rsidR="007E1186">
        <w:rPr>
          <w:rFonts w:ascii="Times New Roman" w:hAnsi="Times New Roman" w:cs="Times New Roman"/>
          <w:b/>
          <w:sz w:val="28"/>
          <w:szCs w:val="28"/>
        </w:rPr>
        <w:t>2</w:t>
      </w:r>
      <w:r w:rsidRPr="007C3F06">
        <w:rPr>
          <w:rFonts w:ascii="Times New Roman" w:hAnsi="Times New Roman" w:cs="Times New Roman"/>
          <w:b/>
          <w:sz w:val="28"/>
          <w:szCs w:val="28"/>
        </w:rPr>
        <w:t>1 гг.</w:t>
      </w:r>
    </w:p>
    <w:p w:rsidR="00A068C2" w:rsidRPr="007C3F06" w:rsidRDefault="00A068C2" w:rsidP="007C3F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817"/>
        <w:gridCol w:w="1971"/>
        <w:gridCol w:w="3983"/>
        <w:gridCol w:w="3118"/>
      </w:tblGrid>
      <w:tr w:rsidR="00CC266D" w:rsidRPr="007C3F06" w:rsidTr="00A068C2">
        <w:tc>
          <w:tcPr>
            <w:tcW w:w="817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C3F0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C3F0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71" w:type="dxa"/>
          </w:tcPr>
          <w:p w:rsidR="00CC266D" w:rsidRPr="007C3F06" w:rsidRDefault="00CC266D" w:rsidP="00A0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983" w:type="dxa"/>
          </w:tcPr>
          <w:p w:rsidR="00CC266D" w:rsidRPr="007C3F06" w:rsidRDefault="00CC266D" w:rsidP="00A0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работы</w:t>
            </w:r>
          </w:p>
        </w:tc>
        <w:tc>
          <w:tcPr>
            <w:tcW w:w="3118" w:type="dxa"/>
          </w:tcPr>
          <w:p w:rsidR="00CC266D" w:rsidRPr="007C3F06" w:rsidRDefault="00CC266D" w:rsidP="00A0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CC266D" w:rsidRPr="007C3F06" w:rsidTr="00A068C2">
        <w:tc>
          <w:tcPr>
            <w:tcW w:w="817" w:type="dxa"/>
          </w:tcPr>
          <w:p w:rsidR="00CC266D" w:rsidRPr="007C3F06" w:rsidRDefault="00CC266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CC266D" w:rsidRPr="007C3F06" w:rsidRDefault="00A068C2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983" w:type="dxa"/>
          </w:tcPr>
          <w:p w:rsidR="00CC266D" w:rsidRPr="007C3F06" w:rsidRDefault="00CC266D" w:rsidP="00A06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</w:t>
            </w:r>
            <w:r w:rsidR="00A068C2">
              <w:rPr>
                <w:rFonts w:ascii="Times New Roman" w:hAnsi="Times New Roman" w:cs="Times New Roman"/>
                <w:sz w:val="28"/>
                <w:szCs w:val="28"/>
              </w:rPr>
              <w:t xml:space="preserve">б инновационной </w:t>
            </w: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="00A068C2">
              <w:rPr>
                <w:rFonts w:ascii="Times New Roman" w:hAnsi="Times New Roman" w:cs="Times New Roman"/>
                <w:sz w:val="28"/>
                <w:szCs w:val="28"/>
              </w:rPr>
              <w:t xml:space="preserve"> в ДОО</w:t>
            </w: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</w:tr>
      <w:tr w:rsidR="00CC266D" w:rsidRPr="007C3F06" w:rsidTr="00A068C2">
        <w:tc>
          <w:tcPr>
            <w:tcW w:w="817" w:type="dxa"/>
          </w:tcPr>
          <w:p w:rsidR="00CC266D" w:rsidRPr="007C3F06" w:rsidRDefault="00CC266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C266D" w:rsidRPr="007C3F06" w:rsidRDefault="00A068C2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983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Оснащение предметно-пространственной среды</w:t>
            </w:r>
          </w:p>
        </w:tc>
        <w:tc>
          <w:tcPr>
            <w:tcW w:w="3118" w:type="dxa"/>
          </w:tcPr>
          <w:p w:rsidR="00CC266D" w:rsidRPr="007C3F06" w:rsidRDefault="00CC266D" w:rsidP="00A06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="00A068C2">
              <w:rPr>
                <w:rFonts w:ascii="Times New Roman" w:hAnsi="Times New Roman" w:cs="Times New Roman"/>
                <w:sz w:val="28"/>
                <w:szCs w:val="28"/>
              </w:rPr>
              <w:t xml:space="preserve"> среды</w:t>
            </w:r>
          </w:p>
        </w:tc>
      </w:tr>
      <w:tr w:rsidR="00CC266D" w:rsidRPr="007C3F06" w:rsidTr="00A068C2">
        <w:tc>
          <w:tcPr>
            <w:tcW w:w="817" w:type="dxa"/>
          </w:tcPr>
          <w:p w:rsidR="00CC266D" w:rsidRPr="007C3F06" w:rsidRDefault="00CC266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C266D" w:rsidRPr="007C3F06" w:rsidRDefault="00A068C2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3983" w:type="dxa"/>
          </w:tcPr>
          <w:p w:rsidR="00CC266D" w:rsidRPr="007C3F06" w:rsidRDefault="00CC266D" w:rsidP="00A06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диагностики </w:t>
            </w:r>
            <w:r w:rsidR="00A068C2">
              <w:rPr>
                <w:rFonts w:ascii="Times New Roman" w:hAnsi="Times New Roman" w:cs="Times New Roman"/>
                <w:sz w:val="28"/>
                <w:szCs w:val="28"/>
              </w:rPr>
              <w:t>интеллектуально-творческих</w:t>
            </w: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 дошкольников (входная диагностика)</w:t>
            </w:r>
          </w:p>
        </w:tc>
        <w:tc>
          <w:tcPr>
            <w:tcW w:w="3118" w:type="dxa"/>
          </w:tcPr>
          <w:p w:rsidR="00CC266D" w:rsidRPr="007C3F06" w:rsidRDefault="00CC266D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Анализ уровней </w:t>
            </w:r>
            <w:proofErr w:type="spellStart"/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D9A">
              <w:rPr>
                <w:rFonts w:ascii="Times New Roman" w:hAnsi="Times New Roman" w:cs="Times New Roman"/>
                <w:sz w:val="28"/>
                <w:szCs w:val="28"/>
              </w:rPr>
              <w:t>интеллектуально-творческих</w:t>
            </w:r>
            <w:r w:rsidR="00654D9A"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способностей дошкольников. </w:t>
            </w:r>
          </w:p>
        </w:tc>
      </w:tr>
      <w:tr w:rsidR="00CC266D" w:rsidRPr="007C3F06" w:rsidTr="00A068C2">
        <w:tc>
          <w:tcPr>
            <w:tcW w:w="817" w:type="dxa"/>
          </w:tcPr>
          <w:p w:rsidR="00CC266D" w:rsidRPr="007C3F06" w:rsidRDefault="00CC266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 w:rsidR="00654D9A">
              <w:rPr>
                <w:rFonts w:ascii="Times New Roman" w:hAnsi="Times New Roman" w:cs="Times New Roman"/>
                <w:sz w:val="28"/>
                <w:szCs w:val="28"/>
              </w:rPr>
              <w:t>ечение 2019</w:t>
            </w: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</w:t>
            </w:r>
          </w:p>
        </w:tc>
        <w:tc>
          <w:tcPr>
            <w:tcW w:w="3118" w:type="dxa"/>
          </w:tcPr>
          <w:p w:rsidR="00CC266D" w:rsidRPr="007C3F06" w:rsidRDefault="00654D9A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Удостоверения о повышении квалификации</w:t>
            </w:r>
          </w:p>
        </w:tc>
      </w:tr>
      <w:tr w:rsidR="00CC266D" w:rsidRPr="007C3F06" w:rsidTr="00A068C2">
        <w:tc>
          <w:tcPr>
            <w:tcW w:w="817" w:type="dxa"/>
          </w:tcPr>
          <w:p w:rsidR="00CC266D" w:rsidRPr="007C3F06" w:rsidRDefault="00CC266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Сентябрь-декабрь 201</w:t>
            </w:r>
            <w:r w:rsidR="00654D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3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апробация системы занятий, игр и упражнений по </w:t>
            </w:r>
            <w:r w:rsidR="00654D9A">
              <w:rPr>
                <w:rFonts w:ascii="Times New Roman" w:hAnsi="Times New Roman" w:cs="Times New Roman"/>
                <w:sz w:val="28"/>
                <w:szCs w:val="28"/>
              </w:rPr>
              <w:t>развитию интеллектуально-творческих</w:t>
            </w:r>
            <w:r w:rsidR="00654D9A"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 дошкольников</w:t>
            </w:r>
            <w:r w:rsidR="00654D9A">
              <w:rPr>
                <w:rFonts w:ascii="Times New Roman" w:hAnsi="Times New Roman" w:cs="Times New Roman"/>
                <w:sz w:val="28"/>
                <w:szCs w:val="28"/>
              </w:rPr>
              <w:t xml:space="preserve"> (2 младшая – подготовительная группы)</w:t>
            </w:r>
          </w:p>
        </w:tc>
        <w:tc>
          <w:tcPr>
            <w:tcW w:w="3118" w:type="dxa"/>
          </w:tcPr>
          <w:p w:rsidR="00CC266D" w:rsidRPr="007C3F06" w:rsidRDefault="00CC266D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Макет материалов, составляющих систему занятий, игр и упражнений </w:t>
            </w:r>
          </w:p>
        </w:tc>
      </w:tr>
      <w:tr w:rsidR="00CC266D" w:rsidRPr="007C3F06" w:rsidTr="00A068C2">
        <w:tc>
          <w:tcPr>
            <w:tcW w:w="817" w:type="dxa"/>
          </w:tcPr>
          <w:p w:rsidR="00CC266D" w:rsidRPr="007C3F06" w:rsidRDefault="00CC266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266D" w:rsidRPr="007C3F06" w:rsidRDefault="00654D9A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 2019</w:t>
            </w:r>
          </w:p>
        </w:tc>
        <w:tc>
          <w:tcPr>
            <w:tcW w:w="3983" w:type="dxa"/>
          </w:tcPr>
          <w:p w:rsidR="00CC266D" w:rsidRPr="007C3F06" w:rsidRDefault="00CC266D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апробация системы занятий, игр и упражнений </w:t>
            </w:r>
            <w:r w:rsidR="00654D9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654D9A">
              <w:rPr>
                <w:rFonts w:ascii="Times New Roman" w:hAnsi="Times New Roman" w:cs="Times New Roman"/>
                <w:sz w:val="28"/>
                <w:szCs w:val="28"/>
              </w:rPr>
              <w:t>развновозрастной</w:t>
            </w:r>
            <w:proofErr w:type="spellEnd"/>
            <w:r w:rsidR="00654D9A">
              <w:rPr>
                <w:rFonts w:ascii="Times New Roman" w:hAnsi="Times New Roman" w:cs="Times New Roman"/>
                <w:sz w:val="28"/>
                <w:szCs w:val="28"/>
              </w:rPr>
              <w:t xml:space="preserve"> группе</w:t>
            </w:r>
          </w:p>
        </w:tc>
        <w:tc>
          <w:tcPr>
            <w:tcW w:w="3118" w:type="dxa"/>
          </w:tcPr>
          <w:p w:rsidR="00CC266D" w:rsidRPr="007C3F06" w:rsidRDefault="00CC266D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Макет материалов, составляющих систему занятий, игр и упражнений </w:t>
            </w:r>
          </w:p>
        </w:tc>
      </w:tr>
      <w:tr w:rsidR="00654D9A" w:rsidRPr="007C3F06" w:rsidTr="00A068C2">
        <w:tc>
          <w:tcPr>
            <w:tcW w:w="817" w:type="dxa"/>
          </w:tcPr>
          <w:p w:rsidR="00654D9A" w:rsidRPr="007C3F06" w:rsidRDefault="00654D9A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54D9A" w:rsidRPr="007C3F06" w:rsidRDefault="00654D9A" w:rsidP="00AA0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 2019</w:t>
            </w:r>
          </w:p>
        </w:tc>
        <w:tc>
          <w:tcPr>
            <w:tcW w:w="3983" w:type="dxa"/>
          </w:tcPr>
          <w:p w:rsidR="00654D9A" w:rsidRPr="007C3F06" w:rsidRDefault="00654D9A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апробация системы занятий, игр и упражнений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группе раннего возраста</w:t>
            </w:r>
          </w:p>
        </w:tc>
        <w:tc>
          <w:tcPr>
            <w:tcW w:w="3118" w:type="dxa"/>
          </w:tcPr>
          <w:p w:rsidR="00654D9A" w:rsidRPr="007C3F06" w:rsidRDefault="00654D9A" w:rsidP="00AA0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Макет материалов, составляющих систему занятий, игр и упражнений </w:t>
            </w:r>
          </w:p>
        </w:tc>
      </w:tr>
      <w:tr w:rsidR="00CC266D" w:rsidRPr="007C3F06" w:rsidTr="00A068C2">
        <w:tc>
          <w:tcPr>
            <w:tcW w:w="817" w:type="dxa"/>
          </w:tcPr>
          <w:p w:rsidR="00CC266D" w:rsidRPr="007C3F06" w:rsidRDefault="00CC266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C266D" w:rsidRPr="007C3F06" w:rsidRDefault="00FC529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83" w:type="dxa"/>
          </w:tcPr>
          <w:p w:rsidR="00CC266D" w:rsidRPr="007C3F06" w:rsidRDefault="00CC266D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114CFB" w:rsidRPr="007C3F06">
              <w:rPr>
                <w:rFonts w:ascii="Times New Roman" w:hAnsi="Times New Roman" w:cs="Times New Roman"/>
                <w:sz w:val="28"/>
                <w:szCs w:val="28"/>
              </w:rPr>
              <w:t>мастер-класса</w:t>
            </w: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</w:t>
            </w:r>
            <w:r w:rsidR="00114CFB"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54D9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В.В. </w:t>
            </w:r>
            <w:proofErr w:type="spellStart"/>
            <w:r w:rsidR="00654D9A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</w:p>
        </w:tc>
        <w:tc>
          <w:tcPr>
            <w:tcW w:w="3118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Приказ о проведении семинара, программа семинара, явочный лист участников семинара</w:t>
            </w:r>
          </w:p>
        </w:tc>
      </w:tr>
      <w:tr w:rsidR="00CC266D" w:rsidRPr="007C3F06" w:rsidTr="00A068C2">
        <w:tc>
          <w:tcPr>
            <w:tcW w:w="817" w:type="dxa"/>
          </w:tcPr>
          <w:p w:rsidR="00CC266D" w:rsidRPr="007C3F06" w:rsidRDefault="00CC266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FC529D" w:rsidRPr="007C3F06" w:rsidRDefault="00114CFB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CC266D" w:rsidRPr="007C3F06" w:rsidRDefault="00FC529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83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регионального информационно-методического семинара</w:t>
            </w:r>
          </w:p>
        </w:tc>
        <w:tc>
          <w:tcPr>
            <w:tcW w:w="3118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Приказ о проведении семинара, программа семинара, явочный лист участников семинара</w:t>
            </w:r>
          </w:p>
        </w:tc>
      </w:tr>
      <w:tr w:rsidR="00CC266D" w:rsidRPr="007C3F06" w:rsidTr="00A068C2">
        <w:tc>
          <w:tcPr>
            <w:tcW w:w="817" w:type="dxa"/>
          </w:tcPr>
          <w:p w:rsidR="00CC266D" w:rsidRPr="007C3F06" w:rsidRDefault="00CC266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266D" w:rsidRPr="007C3F06" w:rsidRDefault="00654D9A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</w:t>
            </w:r>
            <w:r w:rsidR="00114CFB"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FC529D"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C529D" w:rsidRPr="007C3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далее ежегодно</w:t>
            </w:r>
          </w:p>
        </w:tc>
        <w:tc>
          <w:tcPr>
            <w:tcW w:w="3983" w:type="dxa"/>
          </w:tcPr>
          <w:p w:rsidR="00CC266D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занятий для детей, не посещающих ДОО</w:t>
            </w:r>
            <w:r w:rsidR="00654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4D9A" w:rsidRPr="007C3F06" w:rsidRDefault="00654D9A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«вместе с мамой»</w:t>
            </w:r>
          </w:p>
        </w:tc>
        <w:tc>
          <w:tcPr>
            <w:tcW w:w="3118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работы, рабочая программа</w:t>
            </w:r>
          </w:p>
        </w:tc>
      </w:tr>
      <w:tr w:rsidR="002343E1" w:rsidRPr="007C3F06" w:rsidTr="00A068C2">
        <w:tc>
          <w:tcPr>
            <w:tcW w:w="817" w:type="dxa"/>
          </w:tcPr>
          <w:p w:rsidR="002343E1" w:rsidRPr="007C3F06" w:rsidRDefault="002343E1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2343E1" w:rsidRPr="007C3F06" w:rsidRDefault="00654D9A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983" w:type="dxa"/>
          </w:tcPr>
          <w:p w:rsidR="002343E1" w:rsidRPr="007C3F06" w:rsidRDefault="002343E1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Наполнение  специального сайта информационной поддержки и сопровождения инновационной деятельности,</w:t>
            </w:r>
            <w:r w:rsidRPr="007C3F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консультирование участников инновационной деятельности с помощью созданного сайта</w:t>
            </w:r>
          </w:p>
        </w:tc>
        <w:tc>
          <w:tcPr>
            <w:tcW w:w="3118" w:type="dxa"/>
          </w:tcPr>
          <w:p w:rsidR="002343E1" w:rsidRPr="007C3F06" w:rsidRDefault="00FC529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Сайт.</w:t>
            </w:r>
          </w:p>
          <w:p w:rsidR="00FC529D" w:rsidRPr="007C3F06" w:rsidRDefault="00FC529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План консультаций</w:t>
            </w:r>
          </w:p>
        </w:tc>
      </w:tr>
      <w:tr w:rsidR="00CC266D" w:rsidRPr="007C3F06" w:rsidTr="00A068C2">
        <w:tc>
          <w:tcPr>
            <w:tcW w:w="817" w:type="dxa"/>
          </w:tcPr>
          <w:p w:rsidR="00CC266D" w:rsidRPr="007C3F06" w:rsidRDefault="00CC266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266D" w:rsidRPr="007C3F06" w:rsidRDefault="00114CFB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Май 20</w:t>
            </w:r>
            <w:r w:rsidR="00654D9A">
              <w:rPr>
                <w:rFonts w:ascii="Times New Roman" w:hAnsi="Times New Roman" w:cs="Times New Roman"/>
                <w:sz w:val="28"/>
                <w:szCs w:val="28"/>
              </w:rPr>
              <w:t xml:space="preserve">20, 2021 </w:t>
            </w:r>
            <w:proofErr w:type="spellStart"/>
            <w:proofErr w:type="gramStart"/>
            <w:r w:rsidR="00654D9A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3983" w:type="dxa"/>
          </w:tcPr>
          <w:p w:rsidR="00CC266D" w:rsidRPr="007C3F06" w:rsidRDefault="00CC266D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диагностики </w:t>
            </w:r>
            <w:r w:rsidR="00654D9A">
              <w:rPr>
                <w:rFonts w:ascii="Times New Roman" w:hAnsi="Times New Roman" w:cs="Times New Roman"/>
                <w:sz w:val="28"/>
                <w:szCs w:val="28"/>
              </w:rPr>
              <w:t>интеллектуально-творческих</w:t>
            </w: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 дошкольников (итоговая диагностика)</w:t>
            </w:r>
          </w:p>
        </w:tc>
        <w:tc>
          <w:tcPr>
            <w:tcW w:w="3118" w:type="dxa"/>
          </w:tcPr>
          <w:p w:rsidR="00CC266D" w:rsidRPr="007C3F06" w:rsidRDefault="00CC266D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Анализ уровней </w:t>
            </w:r>
            <w:proofErr w:type="spellStart"/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D9A">
              <w:rPr>
                <w:rFonts w:ascii="Times New Roman" w:hAnsi="Times New Roman" w:cs="Times New Roman"/>
                <w:sz w:val="28"/>
                <w:szCs w:val="28"/>
              </w:rPr>
              <w:t>интеллектуально-творческих</w:t>
            </w:r>
            <w:r w:rsidR="00654D9A"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 дошкольников </w:t>
            </w:r>
          </w:p>
        </w:tc>
      </w:tr>
      <w:tr w:rsidR="00CC266D" w:rsidRPr="007C3F06" w:rsidTr="00A068C2">
        <w:tc>
          <w:tcPr>
            <w:tcW w:w="817" w:type="dxa"/>
          </w:tcPr>
          <w:p w:rsidR="00CC266D" w:rsidRPr="007C3F06" w:rsidRDefault="00CC266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266D" w:rsidRPr="007C3F06" w:rsidRDefault="00114CFB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Июнь 20</w:t>
            </w:r>
            <w:r w:rsidR="00654D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3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Подготовка итогового отчета</w:t>
            </w:r>
          </w:p>
        </w:tc>
        <w:tc>
          <w:tcPr>
            <w:tcW w:w="3118" w:type="dxa"/>
          </w:tcPr>
          <w:p w:rsidR="00CC266D" w:rsidRPr="007C3F06" w:rsidRDefault="00CC266D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отчет </w:t>
            </w:r>
          </w:p>
        </w:tc>
      </w:tr>
      <w:tr w:rsidR="00FC529D" w:rsidRPr="007C3F06" w:rsidTr="00A068C2">
        <w:tc>
          <w:tcPr>
            <w:tcW w:w="817" w:type="dxa"/>
          </w:tcPr>
          <w:p w:rsidR="00FC529D" w:rsidRPr="007C3F06" w:rsidRDefault="00FC529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FC529D" w:rsidRPr="007C3F06" w:rsidRDefault="00654D9A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  <w:r w:rsidR="00FC529D" w:rsidRPr="007C3F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C529D" w:rsidRPr="007C3F06" w:rsidRDefault="00654D9A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3983" w:type="dxa"/>
          </w:tcPr>
          <w:p w:rsidR="00FC529D" w:rsidRPr="007C3F06" w:rsidRDefault="00FC529D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педагогической технологии и сценариев образовательной деятельности </w:t>
            </w:r>
          </w:p>
        </w:tc>
        <w:tc>
          <w:tcPr>
            <w:tcW w:w="3118" w:type="dxa"/>
          </w:tcPr>
          <w:p w:rsidR="00FC529D" w:rsidRPr="007C3F06" w:rsidRDefault="00FC529D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Сборник сценариев образовательной деятельности </w:t>
            </w:r>
          </w:p>
        </w:tc>
      </w:tr>
      <w:tr w:rsidR="00FC529D" w:rsidRPr="007C3F06" w:rsidTr="00A068C2">
        <w:tc>
          <w:tcPr>
            <w:tcW w:w="817" w:type="dxa"/>
          </w:tcPr>
          <w:p w:rsidR="00FC529D" w:rsidRPr="007C3F06" w:rsidRDefault="00FC529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564A0" w:rsidRPr="007C3F06" w:rsidRDefault="00654D9A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  <w:r w:rsidR="007564A0" w:rsidRPr="007C3F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C529D" w:rsidRPr="007C3F06" w:rsidRDefault="007564A0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Май 20</w:t>
            </w:r>
            <w:r w:rsidR="00654D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3" w:type="dxa"/>
          </w:tcPr>
          <w:p w:rsidR="00FC529D" w:rsidRPr="007C3F06" w:rsidRDefault="00FC529D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новых подходов к организации развивающего образовательного процесса </w:t>
            </w:r>
            <w:r w:rsidR="00654D9A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технологии </w:t>
            </w:r>
            <w:proofErr w:type="spellStart"/>
            <w:r w:rsidR="00654D9A">
              <w:rPr>
                <w:rFonts w:ascii="Times New Roman" w:hAnsi="Times New Roman" w:cs="Times New Roman"/>
                <w:sz w:val="28"/>
                <w:szCs w:val="28"/>
              </w:rPr>
              <w:t>В.В.Воскобовича</w:t>
            </w:r>
            <w:proofErr w:type="spellEnd"/>
          </w:p>
        </w:tc>
        <w:tc>
          <w:tcPr>
            <w:tcW w:w="3118" w:type="dxa"/>
          </w:tcPr>
          <w:p w:rsidR="00FC529D" w:rsidRPr="007C3F06" w:rsidRDefault="00FC529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Статьи в сборниках региональных и всероссийских конференций, обобщение актуального педагогического опыта участников инновационной деятельности</w:t>
            </w:r>
          </w:p>
        </w:tc>
      </w:tr>
      <w:tr w:rsidR="00FC529D" w:rsidRPr="007C3F06" w:rsidTr="00A068C2">
        <w:tc>
          <w:tcPr>
            <w:tcW w:w="817" w:type="dxa"/>
          </w:tcPr>
          <w:p w:rsidR="00FC529D" w:rsidRPr="007C3F06" w:rsidRDefault="00FC529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FC529D" w:rsidRPr="007C3F06" w:rsidRDefault="007564A0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Ноябрь-декабрь 20</w:t>
            </w:r>
            <w:r w:rsidR="00654D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3" w:type="dxa"/>
          </w:tcPr>
          <w:p w:rsidR="00FC529D" w:rsidRPr="007C3F06" w:rsidRDefault="007564A0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Подготовка и представление отчета по результатам инновационной деятельности</w:t>
            </w:r>
          </w:p>
        </w:tc>
        <w:tc>
          <w:tcPr>
            <w:tcW w:w="3118" w:type="dxa"/>
          </w:tcPr>
          <w:p w:rsidR="00FC529D" w:rsidRPr="007C3F06" w:rsidRDefault="007564A0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</w:tbl>
    <w:p w:rsidR="00114CFB" w:rsidRPr="007C3F06" w:rsidRDefault="00114CFB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CFB" w:rsidRPr="007C3F06" w:rsidRDefault="007564A0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F06">
        <w:rPr>
          <w:rFonts w:ascii="Times New Roman" w:hAnsi="Times New Roman" w:cs="Times New Roman"/>
          <w:b/>
          <w:sz w:val="28"/>
          <w:szCs w:val="28"/>
        </w:rPr>
        <w:t>8</w:t>
      </w:r>
      <w:r w:rsidR="00114CFB" w:rsidRPr="007C3F06">
        <w:rPr>
          <w:rFonts w:ascii="Times New Roman" w:hAnsi="Times New Roman" w:cs="Times New Roman"/>
          <w:b/>
          <w:sz w:val="28"/>
          <w:szCs w:val="28"/>
        </w:rPr>
        <w:t>.</w:t>
      </w:r>
      <w:r w:rsidR="00114CFB" w:rsidRPr="007C3F06">
        <w:rPr>
          <w:rFonts w:ascii="Times New Roman" w:hAnsi="Times New Roman" w:cs="Times New Roman"/>
          <w:b/>
          <w:sz w:val="28"/>
          <w:szCs w:val="28"/>
        </w:rPr>
        <w:tab/>
        <w:t>Материально-технические возможности для реализации работ</w:t>
      </w:r>
    </w:p>
    <w:p w:rsidR="00654D9A" w:rsidRDefault="007564A0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организациях, планирующих  свою деятельность в рамках инновационной площадки, </w:t>
      </w:r>
      <w:r w:rsidR="008F30BF" w:rsidRPr="007C3F06">
        <w:rPr>
          <w:rFonts w:ascii="Times New Roman" w:hAnsi="Times New Roman" w:cs="Times New Roman"/>
          <w:sz w:val="28"/>
          <w:szCs w:val="28"/>
        </w:rPr>
        <w:t xml:space="preserve"> имеются ресурсы для </w:t>
      </w:r>
      <w:r w:rsidR="00654D9A">
        <w:rPr>
          <w:rFonts w:ascii="Times New Roman" w:hAnsi="Times New Roman" w:cs="Times New Roman"/>
          <w:sz w:val="28"/>
          <w:szCs w:val="28"/>
        </w:rPr>
        <w:t xml:space="preserve">внедрения технологии В.В. </w:t>
      </w:r>
      <w:proofErr w:type="spellStart"/>
      <w:r w:rsidR="00654D9A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654D9A">
        <w:rPr>
          <w:rFonts w:ascii="Times New Roman" w:hAnsi="Times New Roman" w:cs="Times New Roman"/>
          <w:sz w:val="28"/>
          <w:szCs w:val="28"/>
        </w:rPr>
        <w:t>.</w:t>
      </w:r>
    </w:p>
    <w:p w:rsidR="007564A0" w:rsidRPr="007C3F06" w:rsidRDefault="007564A0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3F06">
        <w:rPr>
          <w:rFonts w:ascii="Times New Roman" w:hAnsi="Times New Roman" w:cs="Times New Roman"/>
          <w:b/>
          <w:i/>
          <w:sz w:val="28"/>
          <w:szCs w:val="28"/>
        </w:rPr>
        <w:t xml:space="preserve">Все оборудование </w:t>
      </w:r>
      <w:r w:rsidR="00654D9A">
        <w:rPr>
          <w:rFonts w:ascii="Times New Roman" w:hAnsi="Times New Roman" w:cs="Times New Roman"/>
          <w:b/>
          <w:i/>
          <w:sz w:val="28"/>
          <w:szCs w:val="28"/>
        </w:rPr>
        <w:t xml:space="preserve">по технологии В.В. </w:t>
      </w:r>
      <w:proofErr w:type="spellStart"/>
      <w:r w:rsidR="00654D9A">
        <w:rPr>
          <w:rFonts w:ascii="Times New Roman" w:hAnsi="Times New Roman" w:cs="Times New Roman"/>
          <w:b/>
          <w:i/>
          <w:sz w:val="28"/>
          <w:szCs w:val="28"/>
        </w:rPr>
        <w:t>Воскобовича</w:t>
      </w:r>
      <w:proofErr w:type="spellEnd"/>
      <w:r w:rsidRPr="007C3F06">
        <w:rPr>
          <w:rFonts w:ascii="Times New Roman" w:hAnsi="Times New Roman" w:cs="Times New Roman"/>
          <w:b/>
          <w:i/>
          <w:sz w:val="28"/>
          <w:szCs w:val="28"/>
        </w:rPr>
        <w:t xml:space="preserve"> планируется приобретать в течение 2-х лет (по модулям) за счет средств ДОО.</w:t>
      </w:r>
    </w:p>
    <w:p w:rsidR="00F7607C" w:rsidRPr="007C3F06" w:rsidRDefault="00F7607C" w:rsidP="007C3F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CFB" w:rsidRPr="007C3F06" w:rsidRDefault="007564A0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b/>
          <w:sz w:val="28"/>
          <w:szCs w:val="28"/>
        </w:rPr>
        <w:t>9</w:t>
      </w:r>
      <w:r w:rsidR="00114CFB" w:rsidRPr="007C3F06">
        <w:rPr>
          <w:rFonts w:ascii="Times New Roman" w:hAnsi="Times New Roman" w:cs="Times New Roman"/>
          <w:b/>
          <w:sz w:val="28"/>
          <w:szCs w:val="28"/>
        </w:rPr>
        <w:t xml:space="preserve">.Предполагаемые формы апробации и внедрения результатов </w:t>
      </w:r>
    </w:p>
    <w:p w:rsidR="00654D9A" w:rsidRPr="00654D9A" w:rsidRDefault="00E210A9" w:rsidP="00654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 xml:space="preserve">Апробация деятельности </w:t>
      </w:r>
      <w:r w:rsidR="00654D9A">
        <w:rPr>
          <w:rFonts w:ascii="Times New Roman" w:hAnsi="Times New Roman" w:cs="Times New Roman"/>
          <w:sz w:val="28"/>
          <w:szCs w:val="28"/>
        </w:rPr>
        <w:t xml:space="preserve">по </w:t>
      </w:r>
      <w:r w:rsidR="00654D9A" w:rsidRPr="00654D9A">
        <w:rPr>
          <w:rFonts w:ascii="Times New Roman" w:hAnsi="Times New Roman"/>
          <w:sz w:val="28"/>
          <w:szCs w:val="28"/>
        </w:rPr>
        <w:t xml:space="preserve">игровой технологии интеллектуально-творческого развития детей раннего и дошкольного возраста «Сказочные лабиринты игры» </w:t>
      </w:r>
      <w:proofErr w:type="spellStart"/>
      <w:r w:rsidR="00654D9A" w:rsidRPr="00654D9A">
        <w:rPr>
          <w:rFonts w:ascii="Times New Roman" w:hAnsi="Times New Roman"/>
          <w:sz w:val="28"/>
          <w:szCs w:val="28"/>
        </w:rPr>
        <w:t>В.В.Воскобовича</w:t>
      </w:r>
      <w:proofErr w:type="spellEnd"/>
      <w:r w:rsidR="00654D9A" w:rsidRPr="00654D9A">
        <w:rPr>
          <w:rFonts w:ascii="Times New Roman" w:hAnsi="Times New Roman"/>
          <w:sz w:val="28"/>
          <w:szCs w:val="28"/>
        </w:rPr>
        <w:t xml:space="preserve"> </w:t>
      </w:r>
      <w:r w:rsidRPr="007C3F06">
        <w:rPr>
          <w:rFonts w:ascii="Times New Roman" w:hAnsi="Times New Roman" w:cs="Times New Roman"/>
          <w:sz w:val="28"/>
          <w:szCs w:val="28"/>
        </w:rPr>
        <w:t xml:space="preserve">планируется для детей, посещающих и не посещающих детский сад. Кроме того, планируется организация и проведение </w:t>
      </w:r>
      <w:r w:rsidRPr="007C3F06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регионального информационно-методического семинара </w:t>
      </w:r>
      <w:r w:rsidR="00654D9A" w:rsidRPr="00654D9A">
        <w:rPr>
          <w:rFonts w:ascii="Times New Roman" w:hAnsi="Times New Roman"/>
          <w:sz w:val="28"/>
          <w:szCs w:val="28"/>
        </w:rPr>
        <w:t xml:space="preserve">«Апробация игровой технологии интеллектуально-творческого развития детей раннего и дошкольного возраста «Сказочные лабиринты игры» </w:t>
      </w:r>
      <w:proofErr w:type="spellStart"/>
      <w:r w:rsidR="00654D9A" w:rsidRPr="00654D9A">
        <w:rPr>
          <w:rFonts w:ascii="Times New Roman" w:hAnsi="Times New Roman"/>
          <w:sz w:val="28"/>
          <w:szCs w:val="28"/>
        </w:rPr>
        <w:t>В.В.Воскобовича</w:t>
      </w:r>
      <w:proofErr w:type="spellEnd"/>
      <w:r w:rsidR="00654D9A" w:rsidRPr="00654D9A">
        <w:rPr>
          <w:rFonts w:ascii="Times New Roman" w:hAnsi="Times New Roman"/>
          <w:sz w:val="28"/>
          <w:szCs w:val="28"/>
        </w:rPr>
        <w:t xml:space="preserve"> в дошкольных образовательных организациях Белгородской области»</w:t>
      </w:r>
      <w:r w:rsidR="00654D9A">
        <w:rPr>
          <w:rFonts w:ascii="Times New Roman" w:hAnsi="Times New Roman"/>
          <w:sz w:val="28"/>
          <w:szCs w:val="28"/>
        </w:rPr>
        <w:t>.</w:t>
      </w:r>
    </w:p>
    <w:p w:rsidR="00654D9A" w:rsidRPr="007C3F06" w:rsidRDefault="00654D9A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809" w:rsidRPr="007C3F06" w:rsidRDefault="00083809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0A9" w:rsidRPr="007C3F06" w:rsidRDefault="00E210A9" w:rsidP="007C3F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>Литература</w:t>
      </w:r>
    </w:p>
    <w:p w:rsidR="009D5E20" w:rsidRPr="009D5E20" w:rsidRDefault="00654D9A" w:rsidP="009D5E20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5E20">
        <w:rPr>
          <w:rFonts w:ascii="Times New Roman" w:hAnsi="Times New Roman" w:cs="Times New Roman"/>
          <w:sz w:val="28"/>
          <w:szCs w:val="28"/>
        </w:rPr>
        <w:t xml:space="preserve">Игровая технология интеллектуально-творческого развития детей </w:t>
      </w:r>
      <w:r w:rsidRPr="009D5E20">
        <w:rPr>
          <w:rFonts w:ascii="Times New Roman" w:hAnsi="Times New Roman"/>
          <w:sz w:val="28"/>
          <w:szCs w:val="28"/>
        </w:rPr>
        <w:t xml:space="preserve">«Сказочные лабиринты </w:t>
      </w:r>
      <w:r w:rsidR="009D5E20" w:rsidRPr="009D5E20">
        <w:rPr>
          <w:rFonts w:ascii="Times New Roman" w:hAnsi="Times New Roman"/>
          <w:sz w:val="28"/>
          <w:szCs w:val="28"/>
        </w:rPr>
        <w:t xml:space="preserve">игры»: методическое пособие / </w:t>
      </w:r>
      <w:proofErr w:type="spellStart"/>
      <w:r w:rsidR="009D5E20" w:rsidRPr="009D5E20">
        <w:rPr>
          <w:rFonts w:ascii="Times New Roman" w:hAnsi="Times New Roman"/>
          <w:sz w:val="28"/>
          <w:szCs w:val="28"/>
        </w:rPr>
        <w:t>В.В.Воскобович</w:t>
      </w:r>
      <w:proofErr w:type="spellEnd"/>
      <w:r w:rsidR="009D5E20" w:rsidRPr="009D5E20">
        <w:rPr>
          <w:rFonts w:ascii="Times New Roman" w:hAnsi="Times New Roman"/>
          <w:sz w:val="28"/>
          <w:szCs w:val="28"/>
        </w:rPr>
        <w:t xml:space="preserve">, Н.А. </w:t>
      </w:r>
      <w:proofErr w:type="spellStart"/>
      <w:r w:rsidR="009D5E20" w:rsidRPr="009D5E20">
        <w:rPr>
          <w:rFonts w:ascii="Times New Roman" w:hAnsi="Times New Roman"/>
          <w:sz w:val="28"/>
          <w:szCs w:val="28"/>
        </w:rPr>
        <w:t>Мёдова</w:t>
      </w:r>
      <w:proofErr w:type="spellEnd"/>
      <w:r w:rsidR="009D5E20" w:rsidRPr="009D5E20">
        <w:rPr>
          <w:rFonts w:ascii="Times New Roman" w:hAnsi="Times New Roman"/>
          <w:sz w:val="28"/>
          <w:szCs w:val="28"/>
        </w:rPr>
        <w:t xml:space="preserve">, Е.Д. </w:t>
      </w:r>
      <w:proofErr w:type="spellStart"/>
      <w:r w:rsidR="009D5E20" w:rsidRPr="009D5E20">
        <w:rPr>
          <w:rFonts w:ascii="Times New Roman" w:hAnsi="Times New Roman"/>
          <w:sz w:val="28"/>
          <w:szCs w:val="28"/>
        </w:rPr>
        <w:t>Файзуллаева</w:t>
      </w:r>
      <w:proofErr w:type="spellEnd"/>
      <w:r w:rsidR="009D5E20" w:rsidRPr="009D5E20">
        <w:rPr>
          <w:rFonts w:ascii="Times New Roman" w:hAnsi="Times New Roman"/>
          <w:sz w:val="28"/>
          <w:szCs w:val="28"/>
        </w:rPr>
        <w:t xml:space="preserve"> и др.; под ред. Л.С. Вакуленко, О.М. </w:t>
      </w:r>
      <w:proofErr w:type="spellStart"/>
      <w:r w:rsidR="009D5E20" w:rsidRPr="009D5E20">
        <w:rPr>
          <w:rFonts w:ascii="Times New Roman" w:hAnsi="Times New Roman"/>
          <w:sz w:val="28"/>
          <w:szCs w:val="28"/>
        </w:rPr>
        <w:t>Вотиновой</w:t>
      </w:r>
      <w:proofErr w:type="spellEnd"/>
      <w:r w:rsidR="009D5E20" w:rsidRPr="009D5E20">
        <w:rPr>
          <w:rFonts w:ascii="Times New Roman" w:hAnsi="Times New Roman"/>
          <w:sz w:val="28"/>
          <w:szCs w:val="28"/>
        </w:rPr>
        <w:t xml:space="preserve">. – Санкт-Петербург: ООО «Развивающие игры </w:t>
      </w:r>
      <w:proofErr w:type="spellStart"/>
      <w:r w:rsidR="009D5E20" w:rsidRPr="009D5E20">
        <w:rPr>
          <w:rFonts w:ascii="Times New Roman" w:hAnsi="Times New Roman"/>
          <w:sz w:val="28"/>
          <w:szCs w:val="28"/>
        </w:rPr>
        <w:t>Воскобовича</w:t>
      </w:r>
      <w:proofErr w:type="spellEnd"/>
      <w:r w:rsidR="009D5E20" w:rsidRPr="009D5E20">
        <w:rPr>
          <w:rFonts w:ascii="Times New Roman" w:hAnsi="Times New Roman"/>
          <w:sz w:val="28"/>
          <w:szCs w:val="28"/>
        </w:rPr>
        <w:t>», КАРО, 2017. – 352с.</w:t>
      </w:r>
    </w:p>
    <w:p w:rsidR="009D5E20" w:rsidRPr="009D5E20" w:rsidRDefault="009D5E20" w:rsidP="009D5E20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5E20">
        <w:rPr>
          <w:rFonts w:ascii="Times New Roman" w:hAnsi="Times New Roman" w:cs="Times New Roman"/>
          <w:sz w:val="28"/>
          <w:szCs w:val="28"/>
        </w:rPr>
        <w:t>Официальный сайт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5E2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5E20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r w:rsidRPr="009D5E2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D5E20">
          <w:rPr>
            <w:rStyle w:val="a9"/>
            <w:rFonts w:ascii="Times New Roman" w:hAnsi="Times New Roman" w:cs="Times New Roman"/>
            <w:sz w:val="28"/>
            <w:szCs w:val="28"/>
          </w:rPr>
          <w:t>http://geokont.ru/MethodSumm</w:t>
        </w:r>
      </w:hyperlink>
    </w:p>
    <w:p w:rsidR="009D5E20" w:rsidRPr="009D5E20" w:rsidRDefault="009D5E20" w:rsidP="009D5E2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D5E20" w:rsidRPr="009D5E20" w:rsidSect="00AA6B58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D9" w:rsidRDefault="000034D9" w:rsidP="00AA6B58">
      <w:pPr>
        <w:spacing w:after="0" w:line="240" w:lineRule="auto"/>
      </w:pPr>
      <w:r>
        <w:separator/>
      </w:r>
    </w:p>
  </w:endnote>
  <w:endnote w:type="continuationSeparator" w:id="0">
    <w:p w:rsidR="000034D9" w:rsidRDefault="000034D9" w:rsidP="00AA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329"/>
      <w:docPartObj>
        <w:docPartGallery w:val="Page Numbers (Bottom of Page)"/>
        <w:docPartUnique/>
      </w:docPartObj>
    </w:sdtPr>
    <w:sdtEndPr/>
    <w:sdtContent>
      <w:p w:rsidR="00A068C2" w:rsidRDefault="004C3D2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A068C2" w:rsidRDefault="00A068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D9" w:rsidRDefault="000034D9" w:rsidP="00AA6B58">
      <w:pPr>
        <w:spacing w:after="0" w:line="240" w:lineRule="auto"/>
      </w:pPr>
      <w:r>
        <w:separator/>
      </w:r>
    </w:p>
  </w:footnote>
  <w:footnote w:type="continuationSeparator" w:id="0">
    <w:p w:rsidR="000034D9" w:rsidRDefault="000034D9" w:rsidP="00AA6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88.5pt;height:99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>
    <w:nsid w:val="FFFFFFFE"/>
    <w:multiLevelType w:val="singleLevel"/>
    <w:tmpl w:val="EE70FCD2"/>
    <w:lvl w:ilvl="0">
      <w:numFmt w:val="bullet"/>
      <w:lvlText w:val="*"/>
      <w:lvlJc w:val="left"/>
    </w:lvl>
  </w:abstractNum>
  <w:abstractNum w:abstractNumId="1">
    <w:nsid w:val="01FD7790"/>
    <w:multiLevelType w:val="hybridMultilevel"/>
    <w:tmpl w:val="64E4DA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1901CE"/>
    <w:multiLevelType w:val="hybridMultilevel"/>
    <w:tmpl w:val="3E8E5AAE"/>
    <w:lvl w:ilvl="0" w:tplc="D070D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5C5065"/>
    <w:multiLevelType w:val="hybridMultilevel"/>
    <w:tmpl w:val="E8D86A28"/>
    <w:lvl w:ilvl="0" w:tplc="EFF2B56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58A554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070187E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9B42366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A61A6A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8ED444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C2E612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4842408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C8EB050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C16483"/>
    <w:multiLevelType w:val="hybridMultilevel"/>
    <w:tmpl w:val="C872336C"/>
    <w:lvl w:ilvl="0" w:tplc="372E292C">
      <w:start w:val="1"/>
      <w:numFmt w:val="decimal"/>
      <w:lvlText w:val="%1."/>
      <w:lvlJc w:val="left"/>
      <w:pPr>
        <w:ind w:left="8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A945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3CC44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C2A49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8CBE0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9C733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6C360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CC4D0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FAB2B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A882A4C"/>
    <w:multiLevelType w:val="hybridMultilevel"/>
    <w:tmpl w:val="D974D3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77CA6"/>
    <w:multiLevelType w:val="hybridMultilevel"/>
    <w:tmpl w:val="318406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5B4E28"/>
    <w:multiLevelType w:val="hybridMultilevel"/>
    <w:tmpl w:val="42BE0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078B5"/>
    <w:multiLevelType w:val="hybridMultilevel"/>
    <w:tmpl w:val="076C0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145BF"/>
    <w:multiLevelType w:val="hybridMultilevel"/>
    <w:tmpl w:val="F9D4F4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EA10F4"/>
    <w:multiLevelType w:val="singleLevel"/>
    <w:tmpl w:val="4692A220"/>
    <w:lvl w:ilvl="0">
      <w:start w:val="1"/>
      <w:numFmt w:val="decimal"/>
      <w:lvlText w:val="%1)"/>
      <w:legacy w:legacy="1" w:legacySpace="0" w:legacyIndent="244"/>
      <w:lvlJc w:val="left"/>
      <w:rPr>
        <w:rFonts w:ascii="Times New Roman" w:eastAsia="Times New Roman" w:hAnsi="Times New Roman" w:cs="Times New Roman"/>
      </w:rPr>
    </w:lvl>
  </w:abstractNum>
  <w:abstractNum w:abstractNumId="11">
    <w:nsid w:val="534534D6"/>
    <w:multiLevelType w:val="hybridMultilevel"/>
    <w:tmpl w:val="70C6EBAE"/>
    <w:lvl w:ilvl="0" w:tplc="1DE2E3EA">
      <w:start w:val="1"/>
      <w:numFmt w:val="bullet"/>
      <w:lvlText w:val="•"/>
      <w:lvlPicBulletId w:val="0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2AA96E4">
      <w:start w:val="1"/>
      <w:numFmt w:val="bullet"/>
      <w:lvlText w:val="o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949858">
      <w:start w:val="1"/>
      <w:numFmt w:val="bullet"/>
      <w:lvlText w:val="▪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5E508C">
      <w:start w:val="1"/>
      <w:numFmt w:val="bullet"/>
      <w:lvlText w:val="•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0F0F982">
      <w:start w:val="1"/>
      <w:numFmt w:val="bullet"/>
      <w:lvlText w:val="o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1EE7B8">
      <w:start w:val="1"/>
      <w:numFmt w:val="bullet"/>
      <w:lvlText w:val="▪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0CF630">
      <w:start w:val="1"/>
      <w:numFmt w:val="bullet"/>
      <w:lvlText w:val="•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E08122E">
      <w:start w:val="1"/>
      <w:numFmt w:val="bullet"/>
      <w:lvlText w:val="o"/>
      <w:lvlJc w:val="left"/>
      <w:pPr>
        <w:ind w:left="6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7EF0FE">
      <w:start w:val="1"/>
      <w:numFmt w:val="bullet"/>
      <w:lvlText w:val="▪"/>
      <w:lvlJc w:val="left"/>
      <w:pPr>
        <w:ind w:left="7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7954190"/>
    <w:multiLevelType w:val="hybridMultilevel"/>
    <w:tmpl w:val="E29E8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F96BE2"/>
    <w:multiLevelType w:val="hybridMultilevel"/>
    <w:tmpl w:val="30044E30"/>
    <w:lvl w:ilvl="0" w:tplc="E8C804BE">
      <w:start w:val="1"/>
      <w:numFmt w:val="bullet"/>
      <w:lvlText w:val="•"/>
      <w:lvlPicBulletId w:val="0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5BC8F04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BDC2FAA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5BE5FA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E6A5E0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025224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3F6E82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0C60C36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764774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2A9392D"/>
    <w:multiLevelType w:val="hybridMultilevel"/>
    <w:tmpl w:val="61B264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561AC3"/>
    <w:multiLevelType w:val="hybridMultilevel"/>
    <w:tmpl w:val="9FFCEECA"/>
    <w:lvl w:ilvl="0" w:tplc="D070D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D5DB5"/>
    <w:multiLevelType w:val="hybridMultilevel"/>
    <w:tmpl w:val="7784968A"/>
    <w:lvl w:ilvl="0" w:tplc="36002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04773"/>
    <w:multiLevelType w:val="hybridMultilevel"/>
    <w:tmpl w:val="8AC8B1BE"/>
    <w:lvl w:ilvl="0" w:tplc="59B27B0C">
      <w:start w:val="1"/>
      <w:numFmt w:val="bullet"/>
      <w:lvlText w:val="•"/>
      <w:lvlPicBulletId w:val="0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ECF068">
      <w:start w:val="1"/>
      <w:numFmt w:val="bullet"/>
      <w:lvlText w:val="o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0C7896">
      <w:start w:val="1"/>
      <w:numFmt w:val="bullet"/>
      <w:lvlText w:val="▪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DC2D4C">
      <w:start w:val="1"/>
      <w:numFmt w:val="bullet"/>
      <w:lvlText w:val="•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86E9C4C">
      <w:start w:val="1"/>
      <w:numFmt w:val="bullet"/>
      <w:lvlText w:val="o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6E080A">
      <w:start w:val="1"/>
      <w:numFmt w:val="bullet"/>
      <w:lvlText w:val="▪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5AA3730">
      <w:start w:val="1"/>
      <w:numFmt w:val="bullet"/>
      <w:lvlText w:val="•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16142A">
      <w:start w:val="1"/>
      <w:numFmt w:val="bullet"/>
      <w:lvlText w:val="o"/>
      <w:lvlJc w:val="left"/>
      <w:pPr>
        <w:ind w:left="6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60FADA">
      <w:start w:val="1"/>
      <w:numFmt w:val="bullet"/>
      <w:lvlText w:val="▪"/>
      <w:lvlJc w:val="left"/>
      <w:pPr>
        <w:ind w:left="7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A35618"/>
    <w:multiLevelType w:val="hybridMultilevel"/>
    <w:tmpl w:val="264EC9CE"/>
    <w:lvl w:ilvl="0" w:tplc="A230B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06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C6B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4D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04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2A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23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CC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6EE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F0704DF"/>
    <w:multiLevelType w:val="hybridMultilevel"/>
    <w:tmpl w:val="347CD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9"/>
  </w:num>
  <w:num w:numId="5">
    <w:abstractNumId w:val="12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16"/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11"/>
  </w:num>
  <w:num w:numId="16">
    <w:abstractNumId w:val="17"/>
  </w:num>
  <w:num w:numId="17">
    <w:abstractNumId w:val="3"/>
  </w:num>
  <w:num w:numId="18">
    <w:abstractNumId w:val="13"/>
  </w:num>
  <w:num w:numId="19">
    <w:abstractNumId w:val="8"/>
  </w:num>
  <w:num w:numId="20">
    <w:abstractNumId w:val="15"/>
  </w:num>
  <w:num w:numId="21">
    <w:abstractNumId w:val="18"/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58"/>
    <w:rsid w:val="000034D9"/>
    <w:rsid w:val="00003897"/>
    <w:rsid w:val="00010509"/>
    <w:rsid w:val="000223B8"/>
    <w:rsid w:val="000455A5"/>
    <w:rsid w:val="00080BDF"/>
    <w:rsid w:val="000833FD"/>
    <w:rsid w:val="00083809"/>
    <w:rsid w:val="00084805"/>
    <w:rsid w:val="000E74F0"/>
    <w:rsid w:val="000E7C1C"/>
    <w:rsid w:val="000F2FDC"/>
    <w:rsid w:val="000F5FAC"/>
    <w:rsid w:val="000F7C8B"/>
    <w:rsid w:val="00100D35"/>
    <w:rsid w:val="00114CFB"/>
    <w:rsid w:val="0013408C"/>
    <w:rsid w:val="0014134D"/>
    <w:rsid w:val="001603C4"/>
    <w:rsid w:val="00167F77"/>
    <w:rsid w:val="00183DCB"/>
    <w:rsid w:val="001B4BE6"/>
    <w:rsid w:val="001D62B3"/>
    <w:rsid w:val="002043CA"/>
    <w:rsid w:val="00205499"/>
    <w:rsid w:val="00212A8F"/>
    <w:rsid w:val="00213CE1"/>
    <w:rsid w:val="0021567B"/>
    <w:rsid w:val="002343E1"/>
    <w:rsid w:val="00237153"/>
    <w:rsid w:val="00237DBA"/>
    <w:rsid w:val="0025598A"/>
    <w:rsid w:val="0025609A"/>
    <w:rsid w:val="002830B2"/>
    <w:rsid w:val="002910B5"/>
    <w:rsid w:val="002A1857"/>
    <w:rsid w:val="002A46CD"/>
    <w:rsid w:val="002C1AE7"/>
    <w:rsid w:val="002C3AA0"/>
    <w:rsid w:val="002C6822"/>
    <w:rsid w:val="002C6BB6"/>
    <w:rsid w:val="002D697A"/>
    <w:rsid w:val="00317B73"/>
    <w:rsid w:val="00331662"/>
    <w:rsid w:val="0035110D"/>
    <w:rsid w:val="00351B99"/>
    <w:rsid w:val="003864D2"/>
    <w:rsid w:val="00387D6D"/>
    <w:rsid w:val="00392991"/>
    <w:rsid w:val="003967A2"/>
    <w:rsid w:val="003A6A44"/>
    <w:rsid w:val="003B18DB"/>
    <w:rsid w:val="003C0AEA"/>
    <w:rsid w:val="003C5358"/>
    <w:rsid w:val="003C5A10"/>
    <w:rsid w:val="003D3BA5"/>
    <w:rsid w:val="003F1632"/>
    <w:rsid w:val="003F3E75"/>
    <w:rsid w:val="003F644F"/>
    <w:rsid w:val="00402173"/>
    <w:rsid w:val="00410768"/>
    <w:rsid w:val="00415795"/>
    <w:rsid w:val="004270E7"/>
    <w:rsid w:val="00434673"/>
    <w:rsid w:val="0044191C"/>
    <w:rsid w:val="00445106"/>
    <w:rsid w:val="004559BC"/>
    <w:rsid w:val="00476E8F"/>
    <w:rsid w:val="00490E2F"/>
    <w:rsid w:val="00491D15"/>
    <w:rsid w:val="00492FBA"/>
    <w:rsid w:val="004A2863"/>
    <w:rsid w:val="004B44FB"/>
    <w:rsid w:val="004B4D7E"/>
    <w:rsid w:val="004B6307"/>
    <w:rsid w:val="004B6CA6"/>
    <w:rsid w:val="004C01EF"/>
    <w:rsid w:val="004C3D25"/>
    <w:rsid w:val="004C78A7"/>
    <w:rsid w:val="004D5B65"/>
    <w:rsid w:val="004E06A4"/>
    <w:rsid w:val="004E6A5F"/>
    <w:rsid w:val="004F0029"/>
    <w:rsid w:val="00500F22"/>
    <w:rsid w:val="005202FB"/>
    <w:rsid w:val="005370F5"/>
    <w:rsid w:val="00552DCD"/>
    <w:rsid w:val="00563B7B"/>
    <w:rsid w:val="00567531"/>
    <w:rsid w:val="0058368F"/>
    <w:rsid w:val="00583977"/>
    <w:rsid w:val="00594E88"/>
    <w:rsid w:val="005A20D4"/>
    <w:rsid w:val="005A2CE4"/>
    <w:rsid w:val="005B5181"/>
    <w:rsid w:val="005F5101"/>
    <w:rsid w:val="00617828"/>
    <w:rsid w:val="00625503"/>
    <w:rsid w:val="006428FB"/>
    <w:rsid w:val="00654D9A"/>
    <w:rsid w:val="006977C9"/>
    <w:rsid w:val="006A182C"/>
    <w:rsid w:val="006B0975"/>
    <w:rsid w:val="006B6A47"/>
    <w:rsid w:val="006C24F5"/>
    <w:rsid w:val="006E5440"/>
    <w:rsid w:val="00705586"/>
    <w:rsid w:val="007104D3"/>
    <w:rsid w:val="0071274D"/>
    <w:rsid w:val="00721686"/>
    <w:rsid w:val="00721CA2"/>
    <w:rsid w:val="007343AA"/>
    <w:rsid w:val="00754005"/>
    <w:rsid w:val="007564A0"/>
    <w:rsid w:val="0075741F"/>
    <w:rsid w:val="00760CE7"/>
    <w:rsid w:val="00766141"/>
    <w:rsid w:val="007904EF"/>
    <w:rsid w:val="007B129F"/>
    <w:rsid w:val="007C3F06"/>
    <w:rsid w:val="007D1298"/>
    <w:rsid w:val="007E1186"/>
    <w:rsid w:val="007F190A"/>
    <w:rsid w:val="00850B06"/>
    <w:rsid w:val="00851648"/>
    <w:rsid w:val="00864C6A"/>
    <w:rsid w:val="008705BE"/>
    <w:rsid w:val="008729C4"/>
    <w:rsid w:val="00884F61"/>
    <w:rsid w:val="008A64E9"/>
    <w:rsid w:val="008B3E94"/>
    <w:rsid w:val="008C5842"/>
    <w:rsid w:val="008D337C"/>
    <w:rsid w:val="008F30BF"/>
    <w:rsid w:val="00953F62"/>
    <w:rsid w:val="00966479"/>
    <w:rsid w:val="009703F3"/>
    <w:rsid w:val="009C32E6"/>
    <w:rsid w:val="009D5775"/>
    <w:rsid w:val="009D5E20"/>
    <w:rsid w:val="009F51D9"/>
    <w:rsid w:val="00A068C2"/>
    <w:rsid w:val="00A239C4"/>
    <w:rsid w:val="00A31C02"/>
    <w:rsid w:val="00A35DAA"/>
    <w:rsid w:val="00A82BF7"/>
    <w:rsid w:val="00A8563D"/>
    <w:rsid w:val="00A962A3"/>
    <w:rsid w:val="00A966B0"/>
    <w:rsid w:val="00A9731C"/>
    <w:rsid w:val="00AA49BD"/>
    <w:rsid w:val="00AA6B58"/>
    <w:rsid w:val="00AC3E28"/>
    <w:rsid w:val="00AD1557"/>
    <w:rsid w:val="00AD4C86"/>
    <w:rsid w:val="00B13737"/>
    <w:rsid w:val="00B22987"/>
    <w:rsid w:val="00B522AD"/>
    <w:rsid w:val="00B57A28"/>
    <w:rsid w:val="00B65FEC"/>
    <w:rsid w:val="00B90C64"/>
    <w:rsid w:val="00BA1C2D"/>
    <w:rsid w:val="00BB00CA"/>
    <w:rsid w:val="00BC0547"/>
    <w:rsid w:val="00BF7D86"/>
    <w:rsid w:val="00C072DE"/>
    <w:rsid w:val="00C30E84"/>
    <w:rsid w:val="00C34E9C"/>
    <w:rsid w:val="00C739F7"/>
    <w:rsid w:val="00C75C3D"/>
    <w:rsid w:val="00C77BB4"/>
    <w:rsid w:val="00C853B1"/>
    <w:rsid w:val="00C90635"/>
    <w:rsid w:val="00C945A5"/>
    <w:rsid w:val="00CA3701"/>
    <w:rsid w:val="00CC266D"/>
    <w:rsid w:val="00CD6118"/>
    <w:rsid w:val="00CF1DF5"/>
    <w:rsid w:val="00D14922"/>
    <w:rsid w:val="00D216E6"/>
    <w:rsid w:val="00D23A99"/>
    <w:rsid w:val="00D35C6B"/>
    <w:rsid w:val="00D55CFE"/>
    <w:rsid w:val="00D96635"/>
    <w:rsid w:val="00DB4B58"/>
    <w:rsid w:val="00DD20E4"/>
    <w:rsid w:val="00DE320B"/>
    <w:rsid w:val="00E0172D"/>
    <w:rsid w:val="00E041B9"/>
    <w:rsid w:val="00E108D5"/>
    <w:rsid w:val="00E210A9"/>
    <w:rsid w:val="00E31BC1"/>
    <w:rsid w:val="00E433BE"/>
    <w:rsid w:val="00E6218C"/>
    <w:rsid w:val="00E900BB"/>
    <w:rsid w:val="00EC6661"/>
    <w:rsid w:val="00ED7F1F"/>
    <w:rsid w:val="00EE3C40"/>
    <w:rsid w:val="00F01411"/>
    <w:rsid w:val="00F01ED1"/>
    <w:rsid w:val="00F0440E"/>
    <w:rsid w:val="00F2338B"/>
    <w:rsid w:val="00F40A1E"/>
    <w:rsid w:val="00F4540B"/>
    <w:rsid w:val="00F47750"/>
    <w:rsid w:val="00F72FE4"/>
    <w:rsid w:val="00F7607C"/>
    <w:rsid w:val="00F86B80"/>
    <w:rsid w:val="00F923A7"/>
    <w:rsid w:val="00FA4871"/>
    <w:rsid w:val="00FA6C49"/>
    <w:rsid w:val="00FB47C1"/>
    <w:rsid w:val="00FC529D"/>
    <w:rsid w:val="00FC6A42"/>
    <w:rsid w:val="00FD6BA4"/>
    <w:rsid w:val="00FE50F9"/>
    <w:rsid w:val="00FF6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43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6B58"/>
  </w:style>
  <w:style w:type="paragraph" w:styleId="a5">
    <w:name w:val="footer"/>
    <w:basedOn w:val="a"/>
    <w:link w:val="a6"/>
    <w:uiPriority w:val="99"/>
    <w:unhideWhenUsed/>
    <w:rsid w:val="00AA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B58"/>
  </w:style>
  <w:style w:type="table" w:styleId="a7">
    <w:name w:val="Table Grid"/>
    <w:basedOn w:val="a1"/>
    <w:uiPriority w:val="59"/>
    <w:rsid w:val="00415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904E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210A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210A9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D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BA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4B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4D7E"/>
  </w:style>
  <w:style w:type="character" w:customStyle="1" w:styleId="10">
    <w:name w:val="Заголовок 1 Знак"/>
    <w:basedOn w:val="a0"/>
    <w:link w:val="1"/>
    <w:rsid w:val="002343E1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customStyle="1" w:styleId="Style3">
    <w:name w:val="Style3"/>
    <w:basedOn w:val="a"/>
    <w:uiPriority w:val="99"/>
    <w:rsid w:val="004C01EF"/>
    <w:pPr>
      <w:widowControl w:val="0"/>
      <w:autoSpaceDE w:val="0"/>
      <w:autoSpaceDN w:val="0"/>
      <w:adjustRightInd w:val="0"/>
      <w:spacing w:after="0" w:line="274" w:lineRule="exact"/>
      <w:ind w:firstLine="278"/>
      <w:jc w:val="both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4C01EF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4C01EF"/>
    <w:pPr>
      <w:widowControl w:val="0"/>
      <w:autoSpaceDE w:val="0"/>
      <w:autoSpaceDN w:val="0"/>
      <w:adjustRightInd w:val="0"/>
      <w:spacing w:after="0" w:line="265" w:lineRule="exact"/>
      <w:jc w:val="right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C01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4C01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basedOn w:val="a0"/>
    <w:uiPriority w:val="99"/>
    <w:rsid w:val="004C01EF"/>
    <w:rPr>
      <w:rFonts w:ascii="Bookman Old Style" w:hAnsi="Bookman Old Style" w:cs="Bookman Old Style"/>
      <w:smallCaps/>
      <w:sz w:val="16"/>
      <w:szCs w:val="16"/>
    </w:rPr>
  </w:style>
  <w:style w:type="character" w:customStyle="1" w:styleId="FontStyle55">
    <w:name w:val="Font Style55"/>
    <w:basedOn w:val="a0"/>
    <w:uiPriority w:val="99"/>
    <w:rsid w:val="004C01EF"/>
    <w:rPr>
      <w:rFonts w:ascii="Arial Black" w:hAnsi="Arial Black" w:cs="Arial Black"/>
      <w:sz w:val="14"/>
      <w:szCs w:val="14"/>
    </w:rPr>
  </w:style>
  <w:style w:type="paragraph" w:customStyle="1" w:styleId="Style22">
    <w:name w:val="Style22"/>
    <w:basedOn w:val="a"/>
    <w:uiPriority w:val="99"/>
    <w:rsid w:val="004C01EF"/>
    <w:pPr>
      <w:widowControl w:val="0"/>
      <w:autoSpaceDE w:val="0"/>
      <w:autoSpaceDN w:val="0"/>
      <w:adjustRightInd w:val="0"/>
      <w:spacing w:after="0" w:line="264" w:lineRule="exact"/>
      <w:ind w:firstLine="298"/>
      <w:jc w:val="both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72">
    <w:name w:val="Font Style72"/>
    <w:basedOn w:val="a0"/>
    <w:uiPriority w:val="99"/>
    <w:rsid w:val="004C01EF"/>
    <w:rPr>
      <w:rFonts w:ascii="Candara" w:hAnsi="Candara" w:cs="Candara"/>
      <w:sz w:val="14"/>
      <w:szCs w:val="14"/>
    </w:rPr>
  </w:style>
  <w:style w:type="character" w:customStyle="1" w:styleId="FontStyle43">
    <w:name w:val="Font Style43"/>
    <w:basedOn w:val="a0"/>
    <w:uiPriority w:val="99"/>
    <w:rsid w:val="000833FD"/>
    <w:rPr>
      <w:rFonts w:ascii="Bookman Old Style" w:hAnsi="Bookman Old Style" w:cs="Bookman Old Style"/>
      <w:b/>
      <w:bCs/>
      <w:i/>
      <w:iCs/>
      <w:spacing w:val="-10"/>
      <w:sz w:val="14"/>
      <w:szCs w:val="14"/>
    </w:rPr>
  </w:style>
  <w:style w:type="character" w:customStyle="1" w:styleId="FontStyle45">
    <w:name w:val="Font Style45"/>
    <w:basedOn w:val="a0"/>
    <w:uiPriority w:val="99"/>
    <w:rsid w:val="000833FD"/>
    <w:rPr>
      <w:rFonts w:ascii="Book Antiqua" w:hAnsi="Book Antiqua" w:cs="Book Antiqua"/>
      <w:b/>
      <w:bCs/>
      <w:smallCaps/>
      <w:sz w:val="14"/>
      <w:szCs w:val="14"/>
    </w:rPr>
  </w:style>
  <w:style w:type="character" w:customStyle="1" w:styleId="FontStyle46">
    <w:name w:val="Font Style46"/>
    <w:basedOn w:val="a0"/>
    <w:uiPriority w:val="99"/>
    <w:rsid w:val="000833FD"/>
    <w:rPr>
      <w:rFonts w:ascii="Bookman Old Style" w:hAnsi="Bookman Old Style" w:cs="Bookman Old Style"/>
      <w:b/>
      <w:bCs/>
      <w:i/>
      <w:iCs/>
      <w:sz w:val="14"/>
      <w:szCs w:val="14"/>
    </w:rPr>
  </w:style>
  <w:style w:type="character" w:customStyle="1" w:styleId="FontStyle58">
    <w:name w:val="Font Style58"/>
    <w:basedOn w:val="a0"/>
    <w:uiPriority w:val="99"/>
    <w:rsid w:val="000833FD"/>
    <w:rPr>
      <w:rFonts w:ascii="Bookman Old Style" w:hAnsi="Bookman Old Style" w:cs="Bookman Old Style"/>
      <w:sz w:val="14"/>
      <w:szCs w:val="14"/>
    </w:rPr>
  </w:style>
  <w:style w:type="character" w:customStyle="1" w:styleId="FontStyle74">
    <w:name w:val="Font Style74"/>
    <w:basedOn w:val="a0"/>
    <w:uiPriority w:val="99"/>
    <w:rsid w:val="000833FD"/>
    <w:rPr>
      <w:rFonts w:ascii="Bookman Old Style" w:hAnsi="Bookman Old Style" w:cs="Bookman Old Style"/>
      <w:sz w:val="16"/>
      <w:szCs w:val="16"/>
    </w:rPr>
  </w:style>
  <w:style w:type="character" w:customStyle="1" w:styleId="FontStyle75">
    <w:name w:val="Font Style75"/>
    <w:basedOn w:val="a0"/>
    <w:uiPriority w:val="99"/>
    <w:rsid w:val="000833F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0833FD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7C3F06"/>
    <w:rPr>
      <w:rFonts w:ascii="Times New Roman" w:hAnsi="Times New Roman" w:cs="Times New Roman"/>
      <w:smallCaps/>
      <w:spacing w:val="20"/>
      <w:sz w:val="18"/>
      <w:szCs w:val="18"/>
    </w:rPr>
  </w:style>
  <w:style w:type="paragraph" w:customStyle="1" w:styleId="Style4">
    <w:name w:val="Style4"/>
    <w:basedOn w:val="a"/>
    <w:uiPriority w:val="99"/>
    <w:rsid w:val="0058397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19">
    <w:name w:val="Font Style19"/>
    <w:rsid w:val="00583977"/>
    <w:rPr>
      <w:rFonts w:ascii="Times New Roman" w:hAnsi="Times New Roman" w:cs="Times New Roman"/>
      <w:sz w:val="28"/>
      <w:szCs w:val="28"/>
    </w:rPr>
  </w:style>
  <w:style w:type="paragraph" w:styleId="ae">
    <w:name w:val="No Spacing"/>
    <w:link w:val="af"/>
    <w:uiPriority w:val="1"/>
    <w:qFormat/>
    <w:rsid w:val="00CF1DF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Без интервала Знак"/>
    <w:link w:val="ae"/>
    <w:uiPriority w:val="1"/>
    <w:rsid w:val="00CF1DF5"/>
    <w:rPr>
      <w:rFonts w:ascii="Calibri" w:eastAsia="Calibri" w:hAnsi="Calibri" w:cs="Times New Roman"/>
      <w:lang w:eastAsia="en-US"/>
    </w:rPr>
  </w:style>
  <w:style w:type="character" w:customStyle="1" w:styleId="badge">
    <w:name w:val="badge"/>
    <w:basedOn w:val="a0"/>
    <w:rsid w:val="00E6218C"/>
  </w:style>
  <w:style w:type="paragraph" w:customStyle="1" w:styleId="Style9">
    <w:name w:val="Style9"/>
    <w:basedOn w:val="a"/>
    <w:uiPriority w:val="99"/>
    <w:rsid w:val="000F2FDC"/>
    <w:pPr>
      <w:widowControl w:val="0"/>
      <w:autoSpaceDE w:val="0"/>
      <w:autoSpaceDN w:val="0"/>
      <w:adjustRightInd w:val="0"/>
      <w:spacing w:after="0" w:line="211" w:lineRule="exact"/>
      <w:ind w:firstLine="288"/>
      <w:jc w:val="both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0F2FDC"/>
    <w:rPr>
      <w:rFonts w:ascii="Times New Roman" w:hAnsi="Times New Roman" w:cs="Times New Roman"/>
      <w:sz w:val="18"/>
      <w:szCs w:val="18"/>
    </w:rPr>
  </w:style>
  <w:style w:type="character" w:customStyle="1" w:styleId="FontStyle62">
    <w:name w:val="Font Style62"/>
    <w:basedOn w:val="a0"/>
    <w:uiPriority w:val="99"/>
    <w:rsid w:val="000F2FD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6">
    <w:name w:val="Font Style66"/>
    <w:basedOn w:val="a0"/>
    <w:uiPriority w:val="99"/>
    <w:rsid w:val="000F2FDC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32">
    <w:name w:val="Style32"/>
    <w:basedOn w:val="a"/>
    <w:uiPriority w:val="99"/>
    <w:rsid w:val="000F2FDC"/>
    <w:pPr>
      <w:widowControl w:val="0"/>
      <w:autoSpaceDE w:val="0"/>
      <w:autoSpaceDN w:val="0"/>
      <w:adjustRightInd w:val="0"/>
      <w:spacing w:after="0" w:line="264" w:lineRule="exact"/>
      <w:ind w:firstLine="154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0F2FDC"/>
    <w:pPr>
      <w:widowControl w:val="0"/>
      <w:autoSpaceDE w:val="0"/>
      <w:autoSpaceDN w:val="0"/>
      <w:adjustRightInd w:val="0"/>
      <w:spacing w:after="0" w:line="259" w:lineRule="exact"/>
      <w:ind w:hanging="1066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71">
    <w:name w:val="Font Style71"/>
    <w:basedOn w:val="a0"/>
    <w:uiPriority w:val="99"/>
    <w:rsid w:val="000F2FDC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29">
    <w:name w:val="Style29"/>
    <w:basedOn w:val="a"/>
    <w:uiPriority w:val="99"/>
    <w:rsid w:val="00850B06"/>
    <w:pPr>
      <w:widowControl w:val="0"/>
      <w:autoSpaceDE w:val="0"/>
      <w:autoSpaceDN w:val="0"/>
      <w:adjustRightInd w:val="0"/>
      <w:spacing w:after="0" w:line="265" w:lineRule="exact"/>
      <w:ind w:hanging="235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50B06"/>
    <w:pPr>
      <w:widowControl w:val="0"/>
      <w:autoSpaceDE w:val="0"/>
      <w:autoSpaceDN w:val="0"/>
      <w:adjustRightInd w:val="0"/>
      <w:spacing w:after="0" w:line="264" w:lineRule="exact"/>
      <w:ind w:firstLine="278"/>
      <w:jc w:val="both"/>
    </w:pPr>
    <w:rPr>
      <w:rFonts w:ascii="Arial Black" w:eastAsia="Times New Roman" w:hAnsi="Arial Black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43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6B58"/>
  </w:style>
  <w:style w:type="paragraph" w:styleId="a5">
    <w:name w:val="footer"/>
    <w:basedOn w:val="a"/>
    <w:link w:val="a6"/>
    <w:uiPriority w:val="99"/>
    <w:unhideWhenUsed/>
    <w:rsid w:val="00AA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B58"/>
  </w:style>
  <w:style w:type="table" w:styleId="a7">
    <w:name w:val="Table Grid"/>
    <w:basedOn w:val="a1"/>
    <w:uiPriority w:val="59"/>
    <w:rsid w:val="00415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904E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210A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210A9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D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BA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4B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4D7E"/>
  </w:style>
  <w:style w:type="character" w:customStyle="1" w:styleId="10">
    <w:name w:val="Заголовок 1 Знак"/>
    <w:basedOn w:val="a0"/>
    <w:link w:val="1"/>
    <w:rsid w:val="002343E1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customStyle="1" w:styleId="Style3">
    <w:name w:val="Style3"/>
    <w:basedOn w:val="a"/>
    <w:uiPriority w:val="99"/>
    <w:rsid w:val="004C01EF"/>
    <w:pPr>
      <w:widowControl w:val="0"/>
      <w:autoSpaceDE w:val="0"/>
      <w:autoSpaceDN w:val="0"/>
      <w:adjustRightInd w:val="0"/>
      <w:spacing w:after="0" w:line="274" w:lineRule="exact"/>
      <w:ind w:firstLine="278"/>
      <w:jc w:val="both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4C01EF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4C01EF"/>
    <w:pPr>
      <w:widowControl w:val="0"/>
      <w:autoSpaceDE w:val="0"/>
      <w:autoSpaceDN w:val="0"/>
      <w:adjustRightInd w:val="0"/>
      <w:spacing w:after="0" w:line="265" w:lineRule="exact"/>
      <w:jc w:val="right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C01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4C01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basedOn w:val="a0"/>
    <w:uiPriority w:val="99"/>
    <w:rsid w:val="004C01EF"/>
    <w:rPr>
      <w:rFonts w:ascii="Bookman Old Style" w:hAnsi="Bookman Old Style" w:cs="Bookman Old Style"/>
      <w:smallCaps/>
      <w:sz w:val="16"/>
      <w:szCs w:val="16"/>
    </w:rPr>
  </w:style>
  <w:style w:type="character" w:customStyle="1" w:styleId="FontStyle55">
    <w:name w:val="Font Style55"/>
    <w:basedOn w:val="a0"/>
    <w:uiPriority w:val="99"/>
    <w:rsid w:val="004C01EF"/>
    <w:rPr>
      <w:rFonts w:ascii="Arial Black" w:hAnsi="Arial Black" w:cs="Arial Black"/>
      <w:sz w:val="14"/>
      <w:szCs w:val="14"/>
    </w:rPr>
  </w:style>
  <w:style w:type="paragraph" w:customStyle="1" w:styleId="Style22">
    <w:name w:val="Style22"/>
    <w:basedOn w:val="a"/>
    <w:uiPriority w:val="99"/>
    <w:rsid w:val="004C01EF"/>
    <w:pPr>
      <w:widowControl w:val="0"/>
      <w:autoSpaceDE w:val="0"/>
      <w:autoSpaceDN w:val="0"/>
      <w:adjustRightInd w:val="0"/>
      <w:spacing w:after="0" w:line="264" w:lineRule="exact"/>
      <w:ind w:firstLine="298"/>
      <w:jc w:val="both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72">
    <w:name w:val="Font Style72"/>
    <w:basedOn w:val="a0"/>
    <w:uiPriority w:val="99"/>
    <w:rsid w:val="004C01EF"/>
    <w:rPr>
      <w:rFonts w:ascii="Candara" w:hAnsi="Candara" w:cs="Candara"/>
      <w:sz w:val="14"/>
      <w:szCs w:val="14"/>
    </w:rPr>
  </w:style>
  <w:style w:type="character" w:customStyle="1" w:styleId="FontStyle43">
    <w:name w:val="Font Style43"/>
    <w:basedOn w:val="a0"/>
    <w:uiPriority w:val="99"/>
    <w:rsid w:val="000833FD"/>
    <w:rPr>
      <w:rFonts w:ascii="Bookman Old Style" w:hAnsi="Bookman Old Style" w:cs="Bookman Old Style"/>
      <w:b/>
      <w:bCs/>
      <w:i/>
      <w:iCs/>
      <w:spacing w:val="-10"/>
      <w:sz w:val="14"/>
      <w:szCs w:val="14"/>
    </w:rPr>
  </w:style>
  <w:style w:type="character" w:customStyle="1" w:styleId="FontStyle45">
    <w:name w:val="Font Style45"/>
    <w:basedOn w:val="a0"/>
    <w:uiPriority w:val="99"/>
    <w:rsid w:val="000833FD"/>
    <w:rPr>
      <w:rFonts w:ascii="Book Antiqua" w:hAnsi="Book Antiqua" w:cs="Book Antiqua"/>
      <w:b/>
      <w:bCs/>
      <w:smallCaps/>
      <w:sz w:val="14"/>
      <w:szCs w:val="14"/>
    </w:rPr>
  </w:style>
  <w:style w:type="character" w:customStyle="1" w:styleId="FontStyle46">
    <w:name w:val="Font Style46"/>
    <w:basedOn w:val="a0"/>
    <w:uiPriority w:val="99"/>
    <w:rsid w:val="000833FD"/>
    <w:rPr>
      <w:rFonts w:ascii="Bookman Old Style" w:hAnsi="Bookman Old Style" w:cs="Bookman Old Style"/>
      <w:b/>
      <w:bCs/>
      <w:i/>
      <w:iCs/>
      <w:sz w:val="14"/>
      <w:szCs w:val="14"/>
    </w:rPr>
  </w:style>
  <w:style w:type="character" w:customStyle="1" w:styleId="FontStyle58">
    <w:name w:val="Font Style58"/>
    <w:basedOn w:val="a0"/>
    <w:uiPriority w:val="99"/>
    <w:rsid w:val="000833FD"/>
    <w:rPr>
      <w:rFonts w:ascii="Bookman Old Style" w:hAnsi="Bookman Old Style" w:cs="Bookman Old Style"/>
      <w:sz w:val="14"/>
      <w:szCs w:val="14"/>
    </w:rPr>
  </w:style>
  <w:style w:type="character" w:customStyle="1" w:styleId="FontStyle74">
    <w:name w:val="Font Style74"/>
    <w:basedOn w:val="a0"/>
    <w:uiPriority w:val="99"/>
    <w:rsid w:val="000833FD"/>
    <w:rPr>
      <w:rFonts w:ascii="Bookman Old Style" w:hAnsi="Bookman Old Style" w:cs="Bookman Old Style"/>
      <w:sz w:val="16"/>
      <w:szCs w:val="16"/>
    </w:rPr>
  </w:style>
  <w:style w:type="character" w:customStyle="1" w:styleId="FontStyle75">
    <w:name w:val="Font Style75"/>
    <w:basedOn w:val="a0"/>
    <w:uiPriority w:val="99"/>
    <w:rsid w:val="000833F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0833FD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7C3F06"/>
    <w:rPr>
      <w:rFonts w:ascii="Times New Roman" w:hAnsi="Times New Roman" w:cs="Times New Roman"/>
      <w:smallCaps/>
      <w:spacing w:val="20"/>
      <w:sz w:val="18"/>
      <w:szCs w:val="18"/>
    </w:rPr>
  </w:style>
  <w:style w:type="paragraph" w:customStyle="1" w:styleId="Style4">
    <w:name w:val="Style4"/>
    <w:basedOn w:val="a"/>
    <w:uiPriority w:val="99"/>
    <w:rsid w:val="0058397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19">
    <w:name w:val="Font Style19"/>
    <w:rsid w:val="00583977"/>
    <w:rPr>
      <w:rFonts w:ascii="Times New Roman" w:hAnsi="Times New Roman" w:cs="Times New Roman"/>
      <w:sz w:val="28"/>
      <w:szCs w:val="28"/>
    </w:rPr>
  </w:style>
  <w:style w:type="paragraph" w:styleId="ae">
    <w:name w:val="No Spacing"/>
    <w:link w:val="af"/>
    <w:uiPriority w:val="1"/>
    <w:qFormat/>
    <w:rsid w:val="00CF1DF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Без интервала Знак"/>
    <w:link w:val="ae"/>
    <w:uiPriority w:val="1"/>
    <w:rsid w:val="00CF1DF5"/>
    <w:rPr>
      <w:rFonts w:ascii="Calibri" w:eastAsia="Calibri" w:hAnsi="Calibri" w:cs="Times New Roman"/>
      <w:lang w:eastAsia="en-US"/>
    </w:rPr>
  </w:style>
  <w:style w:type="character" w:customStyle="1" w:styleId="badge">
    <w:name w:val="badge"/>
    <w:basedOn w:val="a0"/>
    <w:rsid w:val="00E6218C"/>
  </w:style>
  <w:style w:type="paragraph" w:customStyle="1" w:styleId="Style9">
    <w:name w:val="Style9"/>
    <w:basedOn w:val="a"/>
    <w:uiPriority w:val="99"/>
    <w:rsid w:val="000F2FDC"/>
    <w:pPr>
      <w:widowControl w:val="0"/>
      <w:autoSpaceDE w:val="0"/>
      <w:autoSpaceDN w:val="0"/>
      <w:adjustRightInd w:val="0"/>
      <w:spacing w:after="0" w:line="211" w:lineRule="exact"/>
      <w:ind w:firstLine="288"/>
      <w:jc w:val="both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0F2FDC"/>
    <w:rPr>
      <w:rFonts w:ascii="Times New Roman" w:hAnsi="Times New Roman" w:cs="Times New Roman"/>
      <w:sz w:val="18"/>
      <w:szCs w:val="18"/>
    </w:rPr>
  </w:style>
  <w:style w:type="character" w:customStyle="1" w:styleId="FontStyle62">
    <w:name w:val="Font Style62"/>
    <w:basedOn w:val="a0"/>
    <w:uiPriority w:val="99"/>
    <w:rsid w:val="000F2FD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6">
    <w:name w:val="Font Style66"/>
    <w:basedOn w:val="a0"/>
    <w:uiPriority w:val="99"/>
    <w:rsid w:val="000F2FDC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32">
    <w:name w:val="Style32"/>
    <w:basedOn w:val="a"/>
    <w:uiPriority w:val="99"/>
    <w:rsid w:val="000F2FDC"/>
    <w:pPr>
      <w:widowControl w:val="0"/>
      <w:autoSpaceDE w:val="0"/>
      <w:autoSpaceDN w:val="0"/>
      <w:adjustRightInd w:val="0"/>
      <w:spacing w:after="0" w:line="264" w:lineRule="exact"/>
      <w:ind w:firstLine="154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0F2FDC"/>
    <w:pPr>
      <w:widowControl w:val="0"/>
      <w:autoSpaceDE w:val="0"/>
      <w:autoSpaceDN w:val="0"/>
      <w:adjustRightInd w:val="0"/>
      <w:spacing w:after="0" w:line="259" w:lineRule="exact"/>
      <w:ind w:hanging="1066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71">
    <w:name w:val="Font Style71"/>
    <w:basedOn w:val="a0"/>
    <w:uiPriority w:val="99"/>
    <w:rsid w:val="000F2FDC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29">
    <w:name w:val="Style29"/>
    <w:basedOn w:val="a"/>
    <w:uiPriority w:val="99"/>
    <w:rsid w:val="00850B06"/>
    <w:pPr>
      <w:widowControl w:val="0"/>
      <w:autoSpaceDE w:val="0"/>
      <w:autoSpaceDN w:val="0"/>
      <w:adjustRightInd w:val="0"/>
      <w:spacing w:after="0" w:line="265" w:lineRule="exact"/>
      <w:ind w:hanging="235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50B06"/>
    <w:pPr>
      <w:widowControl w:val="0"/>
      <w:autoSpaceDE w:val="0"/>
      <w:autoSpaceDN w:val="0"/>
      <w:adjustRightInd w:val="0"/>
      <w:spacing w:after="0" w:line="264" w:lineRule="exact"/>
      <w:ind w:firstLine="278"/>
      <w:jc w:val="both"/>
    </w:pPr>
    <w:rPr>
      <w:rFonts w:ascii="Arial Black" w:eastAsia="Times New Roman" w:hAnsi="Arial Black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4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3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kont.ru/MethodSum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6850</Words>
  <Characters>39045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2016-05-11T08:08:00Z</cp:lastPrinted>
  <dcterms:created xsi:type="dcterms:W3CDTF">2019-06-08T11:42:00Z</dcterms:created>
  <dcterms:modified xsi:type="dcterms:W3CDTF">2019-06-08T11:42:00Z</dcterms:modified>
</cp:coreProperties>
</file>