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3" w:rsidRPr="00F81D83" w:rsidRDefault="00F81D83" w:rsidP="00F81D83">
      <w:pPr>
        <w:pStyle w:val="2"/>
        <w:jc w:val="center"/>
        <w:rPr>
          <w:rStyle w:val="c9"/>
          <w:rFonts w:ascii="Times New Roman" w:hAnsi="Times New Roman" w:cs="Times New Roman"/>
          <w:b w:val="0"/>
          <w:color w:val="000000"/>
          <w:sz w:val="28"/>
          <w:szCs w:val="40"/>
        </w:rPr>
      </w:pPr>
      <w:bookmarkStart w:id="0" w:name="_GoBack"/>
      <w:bookmarkEnd w:id="0"/>
      <w:r w:rsidRPr="00F81D83">
        <w:rPr>
          <w:rStyle w:val="c9"/>
          <w:rFonts w:ascii="Times New Roman" w:hAnsi="Times New Roman" w:cs="Times New Roman"/>
          <w:b w:val="0"/>
          <w:color w:val="000000"/>
          <w:sz w:val="28"/>
          <w:szCs w:val="40"/>
        </w:rPr>
        <w:t xml:space="preserve">МБДОУ «Детский сад № 5 «Теремок » с. </w:t>
      </w:r>
      <w:proofErr w:type="spellStart"/>
      <w:r w:rsidRPr="00F81D83">
        <w:rPr>
          <w:rStyle w:val="c9"/>
          <w:rFonts w:ascii="Times New Roman" w:hAnsi="Times New Roman" w:cs="Times New Roman"/>
          <w:b w:val="0"/>
          <w:color w:val="000000"/>
          <w:sz w:val="28"/>
          <w:szCs w:val="40"/>
        </w:rPr>
        <w:t>Погореловка</w:t>
      </w:r>
      <w:proofErr w:type="spellEnd"/>
      <w:r w:rsidRPr="00F81D83">
        <w:rPr>
          <w:rStyle w:val="c9"/>
          <w:rFonts w:ascii="Times New Roman" w:hAnsi="Times New Roman" w:cs="Times New Roman"/>
          <w:b w:val="0"/>
          <w:color w:val="000000"/>
          <w:sz w:val="28"/>
          <w:szCs w:val="40"/>
        </w:rPr>
        <w:t xml:space="preserve"> </w:t>
      </w:r>
      <w:proofErr w:type="spellStart"/>
      <w:r w:rsidRPr="00F81D83">
        <w:rPr>
          <w:rStyle w:val="c9"/>
          <w:rFonts w:ascii="Times New Roman" w:hAnsi="Times New Roman" w:cs="Times New Roman"/>
          <w:b w:val="0"/>
          <w:color w:val="000000"/>
          <w:sz w:val="28"/>
          <w:szCs w:val="40"/>
        </w:rPr>
        <w:t>Корочанского</w:t>
      </w:r>
      <w:proofErr w:type="spellEnd"/>
      <w:r w:rsidRPr="00F81D83">
        <w:rPr>
          <w:rStyle w:val="c9"/>
          <w:rFonts w:ascii="Times New Roman" w:hAnsi="Times New Roman" w:cs="Times New Roman"/>
          <w:b w:val="0"/>
          <w:color w:val="000000"/>
          <w:sz w:val="28"/>
          <w:szCs w:val="40"/>
        </w:rPr>
        <w:t xml:space="preserve"> района Белгородской области»</w:t>
      </w:r>
    </w:p>
    <w:p w:rsidR="00F81D83" w:rsidRDefault="00F81D83" w:rsidP="0082314B">
      <w:pPr>
        <w:pStyle w:val="2"/>
        <w:rPr>
          <w:rStyle w:val="c9"/>
          <w:color w:val="000000"/>
          <w:sz w:val="28"/>
          <w:szCs w:val="40"/>
        </w:rPr>
      </w:pPr>
    </w:p>
    <w:p w:rsidR="00F81D83" w:rsidRDefault="00F81D83" w:rsidP="0082314B">
      <w:pPr>
        <w:pStyle w:val="2"/>
        <w:rPr>
          <w:rStyle w:val="c9"/>
          <w:color w:val="000000"/>
          <w:sz w:val="28"/>
          <w:szCs w:val="40"/>
        </w:rPr>
      </w:pPr>
    </w:p>
    <w:p w:rsidR="00F81D83" w:rsidRDefault="00F81D83" w:rsidP="00F81D83"/>
    <w:p w:rsidR="00F81D83" w:rsidRDefault="00F81D83" w:rsidP="00F81D83"/>
    <w:p w:rsidR="00F81D83" w:rsidRDefault="00F81D83" w:rsidP="00F81D83"/>
    <w:p w:rsidR="00F81D83" w:rsidRPr="00F81D83" w:rsidRDefault="00F81D83" w:rsidP="00F81D83"/>
    <w:p w:rsidR="00F81D83" w:rsidRPr="00F81D83" w:rsidRDefault="00F81D83" w:rsidP="00F81D83">
      <w:pPr>
        <w:pStyle w:val="2"/>
        <w:jc w:val="center"/>
        <w:rPr>
          <w:rStyle w:val="c9"/>
          <w:color w:val="000000"/>
          <w:sz w:val="40"/>
          <w:szCs w:val="40"/>
        </w:rPr>
      </w:pPr>
      <w:r w:rsidRPr="00F81D83">
        <w:rPr>
          <w:rStyle w:val="c9"/>
          <w:color w:val="000000"/>
          <w:sz w:val="40"/>
          <w:szCs w:val="40"/>
        </w:rPr>
        <w:t>Доклад на тему:</w:t>
      </w:r>
    </w:p>
    <w:p w:rsidR="008654A9" w:rsidRPr="00F81D83" w:rsidRDefault="008654A9" w:rsidP="00F81D83">
      <w:pPr>
        <w:pStyle w:val="2"/>
        <w:jc w:val="center"/>
        <w:rPr>
          <w:rStyle w:val="c9"/>
          <w:color w:val="000000"/>
          <w:sz w:val="40"/>
          <w:szCs w:val="40"/>
        </w:rPr>
      </w:pPr>
      <w:r w:rsidRPr="00F81D83">
        <w:rPr>
          <w:rStyle w:val="c9"/>
          <w:color w:val="000000"/>
          <w:sz w:val="40"/>
          <w:szCs w:val="40"/>
        </w:rPr>
        <w:t>«Развитие познавательного интереса у детей  дошкольного возраста посредством опытно-</w:t>
      </w:r>
      <w:r w:rsidR="00F501D6" w:rsidRPr="00F81D83">
        <w:rPr>
          <w:rStyle w:val="c9"/>
          <w:color w:val="000000"/>
          <w:sz w:val="40"/>
          <w:szCs w:val="40"/>
        </w:rPr>
        <w:t>э</w:t>
      </w:r>
      <w:r w:rsidRPr="00F81D83">
        <w:rPr>
          <w:rStyle w:val="c9"/>
          <w:color w:val="000000"/>
          <w:sz w:val="40"/>
          <w:szCs w:val="40"/>
        </w:rPr>
        <w:t>кспериментальной деятельности»</w:t>
      </w:r>
    </w:p>
    <w:p w:rsidR="00F81D83" w:rsidRPr="00F81D83" w:rsidRDefault="00F81D83" w:rsidP="00F81D83">
      <w:pPr>
        <w:jc w:val="center"/>
        <w:rPr>
          <w:sz w:val="40"/>
          <w:szCs w:val="40"/>
        </w:rPr>
      </w:pPr>
    </w:p>
    <w:p w:rsidR="00F81D83" w:rsidRPr="00F81D83" w:rsidRDefault="00F81D83" w:rsidP="00F81D83">
      <w:pPr>
        <w:jc w:val="center"/>
        <w:rPr>
          <w:sz w:val="40"/>
          <w:szCs w:val="40"/>
        </w:rPr>
      </w:pPr>
    </w:p>
    <w:p w:rsidR="00F81D83" w:rsidRPr="00F81D83" w:rsidRDefault="00F81D83" w:rsidP="00F81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D83" w:rsidRPr="00F81D83" w:rsidRDefault="00F81D83" w:rsidP="00F81D83">
      <w:pPr>
        <w:jc w:val="right"/>
        <w:rPr>
          <w:rFonts w:ascii="Times New Roman" w:hAnsi="Times New Roman" w:cs="Times New Roman"/>
          <w:sz w:val="28"/>
          <w:szCs w:val="28"/>
        </w:rPr>
      </w:pPr>
      <w:r w:rsidRPr="00F81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1D83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F81D83" w:rsidRPr="00F81D83" w:rsidRDefault="00F81D83" w:rsidP="00F81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D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81D83">
        <w:rPr>
          <w:rFonts w:ascii="Times New Roman" w:hAnsi="Times New Roman" w:cs="Times New Roman"/>
          <w:sz w:val="28"/>
          <w:szCs w:val="28"/>
        </w:rPr>
        <w:t xml:space="preserve">  Веснина Т.</w:t>
      </w:r>
      <w:proofErr w:type="gramStart"/>
      <w:r w:rsidRPr="00F81D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1D83" w:rsidRDefault="00F81D83" w:rsidP="00F81D83">
      <w:pPr>
        <w:jc w:val="right"/>
      </w:pPr>
    </w:p>
    <w:p w:rsidR="00F81D83" w:rsidRDefault="00F81D83" w:rsidP="00F81D83"/>
    <w:p w:rsidR="00F81D83" w:rsidRDefault="00F81D83" w:rsidP="00F81D83"/>
    <w:p w:rsidR="00F81D83" w:rsidRDefault="00F81D83" w:rsidP="00F81D83"/>
    <w:p w:rsidR="00F81D83" w:rsidRDefault="00F81D83" w:rsidP="00F81D83"/>
    <w:p w:rsidR="00F81D83" w:rsidRDefault="00F81D83" w:rsidP="00F81D83"/>
    <w:p w:rsidR="00F81D83" w:rsidRDefault="00F81D83" w:rsidP="00F81D83"/>
    <w:p w:rsidR="00F81D83" w:rsidRPr="00F81D83" w:rsidRDefault="00F81D83" w:rsidP="00F81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D83">
        <w:rPr>
          <w:rFonts w:ascii="Times New Roman" w:hAnsi="Times New Roman" w:cs="Times New Roman"/>
          <w:sz w:val="28"/>
          <w:szCs w:val="28"/>
        </w:rPr>
        <w:t>2021 год</w:t>
      </w:r>
    </w:p>
    <w:p w:rsidR="00F81D83" w:rsidRPr="00F81D83" w:rsidRDefault="00F81D83" w:rsidP="00F81D83"/>
    <w:p w:rsidR="008654A9" w:rsidRPr="00F501D6" w:rsidRDefault="008654A9" w:rsidP="006739C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16"/>
          <w:szCs w:val="22"/>
        </w:rPr>
      </w:pPr>
      <w:r w:rsidRPr="00F501D6">
        <w:rPr>
          <w:rStyle w:val="c1"/>
          <w:b/>
          <w:bCs/>
          <w:color w:val="000000"/>
          <w:sz w:val="22"/>
          <w:szCs w:val="32"/>
        </w:rPr>
        <w:lastRenderedPageBreak/>
        <w:t>                                                             </w:t>
      </w:r>
    </w:p>
    <w:p w:rsidR="008654A9" w:rsidRDefault="00F501D6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Современные условия жизни общества предъявляют определенные требования к развитию личности</w:t>
      </w:r>
      <w:r w:rsidR="00ED4B41">
        <w:rPr>
          <w:rStyle w:val="c2"/>
          <w:color w:val="000000"/>
          <w:sz w:val="28"/>
          <w:szCs w:val="28"/>
        </w:rPr>
        <w:t xml:space="preserve">, способной к </w:t>
      </w:r>
      <w:r w:rsidR="00ED4B41" w:rsidRPr="00793746">
        <w:rPr>
          <w:sz w:val="28"/>
          <w:szCs w:val="28"/>
        </w:rPr>
        <w:t>самореализации, к проявлению активности и творчества в решении жизненно важных проблем</w:t>
      </w:r>
      <w:r w:rsidR="00ED4B41">
        <w:rPr>
          <w:sz w:val="28"/>
          <w:szCs w:val="28"/>
        </w:rPr>
        <w:t>.</w:t>
      </w:r>
      <w:r w:rsidR="00ED4B41" w:rsidRPr="00ED4B41">
        <w:rPr>
          <w:sz w:val="28"/>
          <w:szCs w:val="28"/>
        </w:rPr>
        <w:t xml:space="preserve"> </w:t>
      </w:r>
      <w:r w:rsidR="00ED4B41" w:rsidRPr="00793746">
        <w:rPr>
          <w:sz w:val="28"/>
          <w:szCs w:val="28"/>
        </w:rPr>
        <w:t>Первоосновы такой личности необходимо заложить уже в дошкольном детстве</w:t>
      </w:r>
      <w:r w:rsidR="00ED4B41">
        <w:rPr>
          <w:sz w:val="28"/>
          <w:szCs w:val="28"/>
        </w:rPr>
        <w:t>,</w:t>
      </w:r>
      <w:r w:rsidR="008654A9">
        <w:rPr>
          <w:rStyle w:val="c2"/>
          <w:color w:val="000000"/>
          <w:sz w:val="28"/>
          <w:szCs w:val="28"/>
        </w:rPr>
        <w:t xml:space="preserve"> когда интенсивно идет развитие познавательной деятельности.</w:t>
      </w:r>
      <w:r>
        <w:rPr>
          <w:rStyle w:val="c2"/>
          <w:color w:val="000000"/>
          <w:sz w:val="28"/>
          <w:szCs w:val="28"/>
        </w:rPr>
        <w:t xml:space="preserve"> </w:t>
      </w:r>
      <w:r w:rsidR="008654A9">
        <w:rPr>
          <w:rStyle w:val="c6"/>
          <w:color w:val="000000"/>
          <w:sz w:val="28"/>
          <w:szCs w:val="28"/>
        </w:rPr>
        <w:t xml:space="preserve">Познавательная деятельность понимается не только как процесс усвоения знаний, умений и навыков, а главным образом, как поиск знаний, приобретение </w:t>
      </w:r>
      <w:r w:rsidR="005A730E">
        <w:rPr>
          <w:rStyle w:val="c6"/>
          <w:color w:val="000000"/>
          <w:sz w:val="28"/>
          <w:szCs w:val="28"/>
        </w:rPr>
        <w:t>их</w:t>
      </w:r>
      <w:r w:rsidR="008654A9">
        <w:rPr>
          <w:rStyle w:val="c6"/>
          <w:color w:val="000000"/>
          <w:sz w:val="28"/>
          <w:szCs w:val="28"/>
        </w:rPr>
        <w:t xml:space="preserve"> самостоятельно или под тактичным руководством взрослого</w:t>
      </w:r>
      <w:r w:rsidR="008654A9">
        <w:rPr>
          <w:rStyle w:val="c8"/>
          <w:b/>
          <w:bCs/>
          <w:color w:val="000000"/>
          <w:sz w:val="28"/>
          <w:szCs w:val="28"/>
        </w:rPr>
        <w:t>.</w:t>
      </w:r>
      <w:r w:rsidR="008654A9">
        <w:rPr>
          <w:rStyle w:val="c2"/>
          <w:color w:val="000000"/>
          <w:sz w:val="28"/>
          <w:szCs w:val="28"/>
        </w:rPr>
        <w:t> </w:t>
      </w:r>
    </w:p>
    <w:p w:rsidR="005A730E" w:rsidRDefault="005A730E" w:rsidP="005A730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«Конечно, ребенок познает мир в процессе любой своей деятельности, но именно в познавательно-исследовательской деятельности дошкольник получает возможность напрямую удовлетворить присущую ему любознательность, практикуется в установлении связей между предметами и явлениями, что позволяет ему не только расширять, но и упорядочивать свои представления о мире».</w:t>
      </w:r>
    </w:p>
    <w:p w:rsidR="00ED4B41" w:rsidRPr="00793746" w:rsidRDefault="005A730E" w:rsidP="00ED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данного вопроса подтверждается и </w:t>
      </w:r>
      <w:r w:rsidR="00ED4B41" w:rsidRPr="0079374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D4B41" w:rsidRPr="00793746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D4B41" w:rsidRPr="0079374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D4B41" w:rsidRPr="0079374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ом, который</w:t>
      </w:r>
      <w:r w:rsidR="00ED4B41" w:rsidRPr="00793746">
        <w:rPr>
          <w:rFonts w:ascii="Times New Roman" w:hAnsi="Times New Roman" w:cs="Times New Roman"/>
          <w:sz w:val="28"/>
          <w:szCs w:val="28"/>
        </w:rPr>
        <w:t xml:space="preserve"> </w:t>
      </w:r>
      <w:r w:rsidR="00ED4B41">
        <w:rPr>
          <w:rFonts w:ascii="Times New Roman" w:hAnsi="Times New Roman" w:cs="Times New Roman"/>
          <w:sz w:val="28"/>
          <w:szCs w:val="28"/>
        </w:rPr>
        <w:t>определяет</w:t>
      </w:r>
      <w:r w:rsidR="00ED4B41" w:rsidRPr="00793746">
        <w:rPr>
          <w:rFonts w:ascii="Times New Roman" w:hAnsi="Times New Roman" w:cs="Times New Roman"/>
          <w:sz w:val="28"/>
          <w:szCs w:val="28"/>
        </w:rPr>
        <w:t xml:space="preserve"> направление на развитие интересов детей, любознательности и познавательной мотивации; формирование познавательных действий, интеллектуального развития, детской одарённости. </w:t>
      </w:r>
    </w:p>
    <w:p w:rsidR="008654A9" w:rsidRDefault="008654A9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связи с этим в системе дошкольного образования формируется эффективный метод познания закономерностей и явлений окружающего мира — метод экспериментирования.</w:t>
      </w:r>
    </w:p>
    <w:p w:rsidR="008654A9" w:rsidRDefault="008654A9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мы часто сталкиваемся с тем, что ребёнок говорит: «Я не умею, я не могу». Причём, если один  в эти слова вкладывает смысл «научи меня», то другой как бы говорит «не хочу и отстань». Создание условий для детского экспериментирования позволяет  каждому ребёнку найти дело по своим силам, интересам и способностям.</w:t>
      </w:r>
    </w:p>
    <w:p w:rsidR="008654A9" w:rsidRDefault="008654A9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rFonts w:ascii="Calibri" w:hAnsi="Calibri"/>
          <w:color w:val="000000"/>
          <w:sz w:val="28"/>
          <w:szCs w:val="28"/>
        </w:rPr>
        <w:t>  </w:t>
      </w:r>
      <w:r>
        <w:rPr>
          <w:rStyle w:val="c6"/>
          <w:color w:val="000000"/>
          <w:sz w:val="28"/>
          <w:szCs w:val="28"/>
        </w:rPr>
        <w:t>Дети</w:t>
      </w:r>
      <w:r w:rsidR="002146D0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–</w:t>
      </w:r>
      <w:r w:rsidR="002146D0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пытливые исследователи окружающего мира.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Исследовательская, поисковая деятельность - это их естественное состояние, они настроены на познание окружающего мира, они хотят его познать.</w:t>
      </w:r>
    </w:p>
    <w:p w:rsidR="008654A9" w:rsidRDefault="008654A9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Китайская пословица гласит: «Расскажи –  и я забуду, покажи – и я запомню, дай попробовать – и я пойму». На этом и основано активное внедрение детского экспериментирования в практику нашей работы с дошкольниками.</w:t>
      </w:r>
    </w:p>
    <w:p w:rsidR="008654A9" w:rsidRDefault="002146D0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начале работы по данному направлению были проанализированы д</w:t>
      </w:r>
      <w:r w:rsidR="008654A9">
        <w:rPr>
          <w:rStyle w:val="c2"/>
          <w:color w:val="000000"/>
          <w:sz w:val="28"/>
          <w:szCs w:val="28"/>
        </w:rPr>
        <w:t xml:space="preserve">анные </w:t>
      </w:r>
      <w:r w:rsidR="00ED4B41">
        <w:rPr>
          <w:rStyle w:val="c2"/>
          <w:color w:val="000000"/>
          <w:sz w:val="28"/>
          <w:szCs w:val="28"/>
        </w:rPr>
        <w:t>педагогических наблюдений</w:t>
      </w:r>
      <w:r>
        <w:rPr>
          <w:rStyle w:val="c2"/>
          <w:color w:val="000000"/>
          <w:sz w:val="28"/>
          <w:szCs w:val="28"/>
        </w:rPr>
        <w:t>, которые</w:t>
      </w:r>
      <w:r w:rsidR="00ED4B41">
        <w:rPr>
          <w:rStyle w:val="c2"/>
          <w:color w:val="000000"/>
          <w:sz w:val="28"/>
          <w:szCs w:val="28"/>
        </w:rPr>
        <w:t xml:space="preserve"> показывают</w:t>
      </w:r>
      <w:r w:rsidR="008654A9">
        <w:rPr>
          <w:rStyle w:val="c2"/>
          <w:color w:val="000000"/>
          <w:sz w:val="28"/>
          <w:szCs w:val="28"/>
        </w:rPr>
        <w:t>, что у детей недостаточен объем знаний в области естественно - научных представлений.</w:t>
      </w:r>
      <w:r w:rsidR="00ED4B41">
        <w:rPr>
          <w:rStyle w:val="c2"/>
          <w:color w:val="000000"/>
          <w:sz w:val="28"/>
          <w:szCs w:val="28"/>
        </w:rPr>
        <w:t xml:space="preserve"> В связи с этим </w:t>
      </w:r>
      <w:r w:rsidR="008654A9">
        <w:rPr>
          <w:rStyle w:val="c2"/>
          <w:color w:val="000000"/>
          <w:sz w:val="28"/>
          <w:szCs w:val="28"/>
        </w:rPr>
        <w:t xml:space="preserve">разработан </w:t>
      </w:r>
      <w:r w:rsidR="00ED4B41">
        <w:rPr>
          <w:rStyle w:val="c2"/>
          <w:color w:val="000000"/>
          <w:sz w:val="28"/>
          <w:szCs w:val="28"/>
        </w:rPr>
        <w:t>план мероприятий</w:t>
      </w:r>
      <w:r w:rsidR="008654A9">
        <w:rPr>
          <w:rStyle w:val="c2"/>
          <w:color w:val="000000"/>
          <w:sz w:val="28"/>
          <w:szCs w:val="28"/>
        </w:rPr>
        <w:t xml:space="preserve">, созданы </w:t>
      </w:r>
      <w:r w:rsidR="00ED4B41">
        <w:rPr>
          <w:rStyle w:val="c2"/>
          <w:color w:val="000000"/>
          <w:sz w:val="28"/>
          <w:szCs w:val="28"/>
        </w:rPr>
        <w:t>условия для детского экспериментирования: пополнен центр  опытно-экспериментальной деятельности</w:t>
      </w:r>
      <w:r w:rsidR="008654A9">
        <w:rPr>
          <w:rStyle w:val="c2"/>
          <w:color w:val="000000"/>
          <w:sz w:val="28"/>
          <w:szCs w:val="28"/>
        </w:rPr>
        <w:t xml:space="preserve"> различны</w:t>
      </w:r>
      <w:r w:rsidR="00ED4B41">
        <w:rPr>
          <w:rStyle w:val="c2"/>
          <w:color w:val="000000"/>
          <w:sz w:val="28"/>
          <w:szCs w:val="28"/>
        </w:rPr>
        <w:t>ми</w:t>
      </w:r>
      <w:r w:rsidR="008654A9">
        <w:rPr>
          <w:rStyle w:val="c2"/>
          <w:color w:val="000000"/>
          <w:sz w:val="28"/>
          <w:szCs w:val="28"/>
        </w:rPr>
        <w:t xml:space="preserve"> коллекци</w:t>
      </w:r>
      <w:r w:rsidR="00ED4B41">
        <w:rPr>
          <w:rStyle w:val="c2"/>
          <w:color w:val="000000"/>
          <w:sz w:val="28"/>
          <w:szCs w:val="28"/>
        </w:rPr>
        <w:t>ями</w:t>
      </w:r>
      <w:r w:rsidR="008654A9">
        <w:rPr>
          <w:rStyle w:val="c2"/>
          <w:color w:val="000000"/>
          <w:sz w:val="28"/>
          <w:szCs w:val="28"/>
        </w:rPr>
        <w:t>, подобрана познавательная литература, дидактические игры поисково-исследовательского содержания.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ED4B41" w:rsidRDefault="008654A9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Основная цель работы: </w:t>
      </w:r>
      <w:r w:rsidR="00ED4B41">
        <w:rPr>
          <w:rStyle w:val="c2"/>
          <w:color w:val="000000"/>
          <w:sz w:val="28"/>
          <w:szCs w:val="28"/>
        </w:rPr>
        <w:t xml:space="preserve">создание условий </w:t>
      </w:r>
      <w:r>
        <w:rPr>
          <w:rStyle w:val="c2"/>
          <w:color w:val="000000"/>
          <w:sz w:val="28"/>
          <w:szCs w:val="28"/>
        </w:rPr>
        <w:t>развитие познава</w:t>
      </w:r>
      <w:r w:rsidR="00ED4B41">
        <w:rPr>
          <w:rStyle w:val="c2"/>
          <w:color w:val="000000"/>
          <w:sz w:val="28"/>
          <w:szCs w:val="28"/>
        </w:rPr>
        <w:t>тельного интереса и активности детей дошкольного возраста</w:t>
      </w:r>
      <w:r>
        <w:rPr>
          <w:rStyle w:val="c2"/>
          <w:color w:val="000000"/>
          <w:sz w:val="28"/>
          <w:szCs w:val="28"/>
        </w:rPr>
        <w:t>.</w:t>
      </w:r>
    </w:p>
    <w:p w:rsidR="008654A9" w:rsidRDefault="00ED4B41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8654A9">
        <w:rPr>
          <w:rStyle w:val="c2"/>
          <w:color w:val="000000"/>
          <w:sz w:val="28"/>
          <w:szCs w:val="28"/>
        </w:rPr>
        <w:t xml:space="preserve">Для достижения этой цели </w:t>
      </w:r>
      <w:r>
        <w:rPr>
          <w:rStyle w:val="c2"/>
          <w:color w:val="000000"/>
          <w:sz w:val="28"/>
          <w:szCs w:val="28"/>
        </w:rPr>
        <w:t>определены</w:t>
      </w:r>
      <w:r w:rsidR="008654A9">
        <w:rPr>
          <w:rStyle w:val="c2"/>
          <w:color w:val="000000"/>
          <w:sz w:val="28"/>
          <w:szCs w:val="28"/>
        </w:rPr>
        <w:t xml:space="preserve"> следующие задачи:</w:t>
      </w:r>
    </w:p>
    <w:p w:rsidR="008654A9" w:rsidRDefault="008654A9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1.Расширение представления детей об окружающем мире через знакомство с элементарными знаниями из различных областей наук.</w:t>
      </w:r>
    </w:p>
    <w:p w:rsidR="008654A9" w:rsidRDefault="008654A9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2.Разви</w:t>
      </w:r>
      <w:r w:rsidR="002146D0">
        <w:rPr>
          <w:rStyle w:val="c2"/>
          <w:color w:val="000000"/>
          <w:sz w:val="28"/>
          <w:szCs w:val="28"/>
        </w:rPr>
        <w:t>тие</w:t>
      </w:r>
      <w:r>
        <w:rPr>
          <w:rStyle w:val="c2"/>
          <w:color w:val="000000"/>
          <w:sz w:val="28"/>
          <w:szCs w:val="28"/>
        </w:rPr>
        <w:t xml:space="preserve"> у детей элементарны</w:t>
      </w:r>
      <w:r w:rsidR="002146D0">
        <w:rPr>
          <w:rStyle w:val="c2"/>
          <w:color w:val="000000"/>
          <w:sz w:val="28"/>
          <w:szCs w:val="28"/>
        </w:rPr>
        <w:t>х</w:t>
      </w:r>
      <w:r>
        <w:rPr>
          <w:rStyle w:val="c2"/>
          <w:color w:val="000000"/>
          <w:sz w:val="28"/>
          <w:szCs w:val="28"/>
        </w:rPr>
        <w:t xml:space="preserve"> представлени</w:t>
      </w:r>
      <w:r w:rsidR="002146D0">
        <w:rPr>
          <w:rStyle w:val="c2"/>
          <w:color w:val="000000"/>
          <w:sz w:val="28"/>
          <w:szCs w:val="28"/>
        </w:rPr>
        <w:t>й</w:t>
      </w:r>
      <w:r>
        <w:rPr>
          <w:rStyle w:val="c2"/>
          <w:color w:val="000000"/>
          <w:sz w:val="28"/>
          <w:szCs w:val="28"/>
        </w:rPr>
        <w:t xml:space="preserve"> об основных физических свойствах и явлениях.</w:t>
      </w:r>
    </w:p>
    <w:p w:rsidR="006E3893" w:rsidRPr="00EC6802" w:rsidRDefault="006E3893" w:rsidP="006E389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</w:t>
      </w:r>
      <w:r w:rsidR="002146D0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2146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802">
        <w:rPr>
          <w:rFonts w:ascii="Times New Roman" w:hAnsi="Times New Roman" w:cs="Times New Roman"/>
          <w:sz w:val="28"/>
          <w:szCs w:val="28"/>
        </w:rPr>
        <w:t xml:space="preserve">рассуждать, </w:t>
      </w:r>
      <w:r>
        <w:rPr>
          <w:rFonts w:ascii="Times New Roman" w:hAnsi="Times New Roman" w:cs="Times New Roman"/>
          <w:sz w:val="28"/>
          <w:szCs w:val="28"/>
        </w:rPr>
        <w:t>делать выводы, заключения в ходе экспериментов, наблюдений.</w:t>
      </w:r>
    </w:p>
    <w:p w:rsidR="006E3893" w:rsidRDefault="006E3893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D7C16">
        <w:rPr>
          <w:sz w:val="28"/>
          <w:szCs w:val="28"/>
        </w:rPr>
        <w:t xml:space="preserve">Согласно плану разработан цикл </w:t>
      </w:r>
      <w:r>
        <w:rPr>
          <w:sz w:val="28"/>
          <w:szCs w:val="28"/>
        </w:rPr>
        <w:t>непрерывной образовательной деятельности, краткосрочных проектов,</w:t>
      </w:r>
      <w:r w:rsidRPr="002D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картотеки опытов, игр</w:t>
      </w:r>
      <w:r w:rsidRPr="002D7C16">
        <w:rPr>
          <w:sz w:val="28"/>
          <w:szCs w:val="28"/>
        </w:rPr>
        <w:t xml:space="preserve"> по экспериментированию</w:t>
      </w:r>
      <w:r>
        <w:rPr>
          <w:sz w:val="28"/>
          <w:szCs w:val="28"/>
        </w:rPr>
        <w:t>.</w:t>
      </w:r>
    </w:p>
    <w:p w:rsidR="00336725" w:rsidRDefault="00336725" w:rsidP="0033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непрерывной образовательной деятельности п</w:t>
      </w:r>
      <w:r w:rsidRPr="002D7C16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Pr="002D7C16">
        <w:rPr>
          <w:rFonts w:ascii="Times New Roman" w:hAnsi="Times New Roman" w:cs="Times New Roman"/>
          <w:sz w:val="28"/>
          <w:szCs w:val="28"/>
        </w:rPr>
        <w:t>разные игры – экспериментирования с песком, глиной, водой, снегом, камешками</w:t>
      </w:r>
      <w:r w:rsidR="00DB5C2B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>побуждает</w:t>
      </w:r>
      <w:r w:rsidRPr="002D7C16">
        <w:rPr>
          <w:rFonts w:ascii="Times New Roman" w:hAnsi="Times New Roman" w:cs="Times New Roman"/>
          <w:sz w:val="28"/>
          <w:szCs w:val="28"/>
        </w:rPr>
        <w:t xml:space="preserve"> </w:t>
      </w:r>
      <w:r w:rsidR="00DB5C2B">
        <w:rPr>
          <w:rFonts w:ascii="Times New Roman" w:hAnsi="Times New Roman" w:cs="Times New Roman"/>
          <w:sz w:val="28"/>
          <w:szCs w:val="28"/>
        </w:rPr>
        <w:t>воспитанников</w:t>
      </w:r>
      <w:r w:rsidRPr="002D7C16">
        <w:rPr>
          <w:rFonts w:ascii="Times New Roman" w:hAnsi="Times New Roman" w:cs="Times New Roman"/>
          <w:sz w:val="28"/>
          <w:szCs w:val="28"/>
        </w:rPr>
        <w:t xml:space="preserve"> к обследованию, сравнению, установлению связей и зависимостей. Именно в играх дети приобретают опыт поисковых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725" w:rsidRPr="002D7C16" w:rsidRDefault="00336725" w:rsidP="0033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младшего возраста используются элементарные опыты, которые не требуют какого-либо специального оборудования, но позволяют знакомить с</w:t>
      </w:r>
      <w:r w:rsidR="00DB5C2B">
        <w:rPr>
          <w:rFonts w:ascii="Times New Roman" w:hAnsi="Times New Roman" w:cs="Times New Roman"/>
          <w:sz w:val="28"/>
          <w:szCs w:val="28"/>
        </w:rPr>
        <w:t>о свойствами неживой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C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с удовольствием определяют свойства бумаги, переливают воду из одной посуды в другую</w:t>
      </w:r>
      <w:r w:rsidR="009B5B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5B4D">
        <w:rPr>
          <w:rFonts w:ascii="Times New Roman" w:hAnsi="Times New Roman" w:cs="Times New Roman"/>
          <w:sz w:val="28"/>
          <w:szCs w:val="28"/>
        </w:rPr>
        <w:t>определяют какие предметы тонут</w:t>
      </w:r>
      <w:proofErr w:type="gramEnd"/>
      <w:r w:rsidR="009B5B4D">
        <w:rPr>
          <w:rFonts w:ascii="Times New Roman" w:hAnsi="Times New Roman" w:cs="Times New Roman"/>
          <w:sz w:val="28"/>
          <w:szCs w:val="28"/>
        </w:rPr>
        <w:t xml:space="preserve"> в воде, пускают мыльные пузыри. Все это вызывает у них </w:t>
      </w:r>
      <w:r w:rsidR="009B5B4D" w:rsidRPr="00EC6802">
        <w:rPr>
          <w:rFonts w:ascii="Times New Roman" w:hAnsi="Times New Roman" w:cs="Times New Roman"/>
          <w:sz w:val="28"/>
          <w:szCs w:val="28"/>
        </w:rPr>
        <w:t xml:space="preserve">удивление, </w:t>
      </w:r>
      <w:r w:rsidR="009B5B4D">
        <w:rPr>
          <w:rFonts w:ascii="Times New Roman" w:hAnsi="Times New Roman" w:cs="Times New Roman"/>
          <w:sz w:val="28"/>
          <w:szCs w:val="28"/>
        </w:rPr>
        <w:t xml:space="preserve">и даже восторг </w:t>
      </w:r>
      <w:r w:rsidR="009B5B4D" w:rsidRPr="00EC6802">
        <w:rPr>
          <w:rFonts w:ascii="Times New Roman" w:hAnsi="Times New Roman" w:cs="Times New Roman"/>
          <w:sz w:val="28"/>
          <w:szCs w:val="28"/>
        </w:rPr>
        <w:t xml:space="preserve">от своих маленьких и </w:t>
      </w:r>
      <w:r w:rsidR="009B5B4D">
        <w:rPr>
          <w:rFonts w:ascii="Times New Roman" w:hAnsi="Times New Roman" w:cs="Times New Roman"/>
          <w:sz w:val="28"/>
          <w:szCs w:val="28"/>
        </w:rPr>
        <w:t>больших открытий</w:t>
      </w:r>
      <w:r w:rsidR="009B5B4D" w:rsidRPr="00EC6802">
        <w:rPr>
          <w:rFonts w:ascii="Times New Roman" w:hAnsi="Times New Roman" w:cs="Times New Roman"/>
          <w:sz w:val="28"/>
          <w:szCs w:val="28"/>
        </w:rPr>
        <w:t>.</w:t>
      </w:r>
    </w:p>
    <w:p w:rsidR="00336725" w:rsidRDefault="009B5B4D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старшего дошкольного возраста, участвуя в опытно-экспериментальной деятельности,  пытают предугадать результат, сделать заранее вывод, выдвинуть гипотезы.  </w:t>
      </w:r>
      <w:r w:rsidRPr="002308AB">
        <w:rPr>
          <w:sz w:val="28"/>
          <w:szCs w:val="28"/>
        </w:rPr>
        <w:t>С огромным удовольствием дети выполняют опыты с объектами неживой природы: песком, глиной, снегом, воздухо</w:t>
      </w:r>
      <w:r>
        <w:rPr>
          <w:sz w:val="28"/>
          <w:szCs w:val="28"/>
        </w:rPr>
        <w:t xml:space="preserve">м, камнями, водой, магнитом и  другие. Используя </w:t>
      </w:r>
      <w:r w:rsidR="00F41CCF">
        <w:rPr>
          <w:sz w:val="28"/>
          <w:szCs w:val="28"/>
        </w:rPr>
        <w:t xml:space="preserve">проблемно-поисковый </w:t>
      </w:r>
      <w:r>
        <w:rPr>
          <w:sz w:val="28"/>
          <w:szCs w:val="28"/>
        </w:rPr>
        <w:t>метод</w:t>
      </w:r>
      <w:r w:rsidR="00F41CCF">
        <w:rPr>
          <w:sz w:val="28"/>
          <w:szCs w:val="28"/>
        </w:rPr>
        <w:t>, педагог создает</w:t>
      </w:r>
      <w:r w:rsidR="0066181D">
        <w:rPr>
          <w:sz w:val="28"/>
          <w:szCs w:val="28"/>
        </w:rPr>
        <w:t xml:space="preserve"> проблемную</w:t>
      </w:r>
      <w:r w:rsidR="00F41CCF">
        <w:rPr>
          <w:sz w:val="28"/>
          <w:szCs w:val="28"/>
        </w:rPr>
        <w:t xml:space="preserve"> ситуаци</w:t>
      </w:r>
      <w:r w:rsidR="0066181D">
        <w:rPr>
          <w:sz w:val="28"/>
          <w:szCs w:val="28"/>
        </w:rPr>
        <w:t>ю</w:t>
      </w:r>
      <w:r w:rsidR="00F41CCF">
        <w:rPr>
          <w:sz w:val="28"/>
          <w:szCs w:val="28"/>
        </w:rPr>
        <w:t>, в которой детям предстоит определить требующий решения вопрос, выдвинуть гипотезы, провести опытно-экспериментальную деятельность и сделать выводы.</w:t>
      </w:r>
      <w:r>
        <w:rPr>
          <w:sz w:val="28"/>
          <w:szCs w:val="28"/>
        </w:rPr>
        <w:t xml:space="preserve"> </w:t>
      </w:r>
    </w:p>
    <w:p w:rsidR="00F41CCF" w:rsidRDefault="00F41CCF" w:rsidP="00F41C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1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Например, в сказке «Приключения Буратино», которую знают дети, Буратино попадает в новую ситуацию: «Он спешит в школу, а перед ним широкая река, а моста не видно. Плавать он не умеет и боится войти в воду». Воспитатель просит помочь Буратино. Дети предлагают разные варианты и, наконец, вспоминают, что он сделан из дерева, а дерево не тонет, поэтому он может спокойно переплыть реку.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41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подтверждение этой гипотезы, дети опускают в тазик с водой деревянные предметы, имеющиеся в группе (карандаши, кубики, палочки).</w:t>
      </w:r>
    </w:p>
    <w:p w:rsidR="00F41CCF" w:rsidRDefault="00BA38F9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A730E">
        <w:rPr>
          <w:sz w:val="28"/>
          <w:szCs w:val="28"/>
        </w:rPr>
        <w:t>Эксперименты используются и при изучении математики.</w:t>
      </w:r>
      <w:r w:rsidR="005A730E">
        <w:rPr>
          <w:sz w:val="28"/>
          <w:szCs w:val="28"/>
        </w:rPr>
        <w:t xml:space="preserve"> Так</w:t>
      </w:r>
      <w:r w:rsidR="002146D0">
        <w:rPr>
          <w:sz w:val="28"/>
          <w:szCs w:val="28"/>
        </w:rPr>
        <w:t>,</w:t>
      </w:r>
      <w:r w:rsidR="005A730E">
        <w:rPr>
          <w:sz w:val="28"/>
          <w:szCs w:val="28"/>
        </w:rPr>
        <w:t xml:space="preserve"> например, воспитанники в ходе опытов сравнивают вес разных предметов, определяют длину предметов с помощью различных мерок, а так же делают выводы, что объем может быть одинаковым в неодинаковых сосудах.</w:t>
      </w:r>
    </w:p>
    <w:p w:rsidR="00F41CCF" w:rsidRDefault="00336725" w:rsidP="00F41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CF">
        <w:rPr>
          <w:rFonts w:ascii="Times New Roman" w:hAnsi="Times New Roman" w:cs="Times New Roman"/>
          <w:sz w:val="28"/>
          <w:szCs w:val="28"/>
        </w:rPr>
        <w:lastRenderedPageBreak/>
        <w:t>Что касается краткосрочных проектов, то темы</w:t>
      </w:r>
      <w:r w:rsidR="00F41CCF" w:rsidRPr="00F41CCF">
        <w:rPr>
          <w:rFonts w:ascii="Times New Roman" w:hAnsi="Times New Roman" w:cs="Times New Roman"/>
          <w:sz w:val="28"/>
          <w:szCs w:val="28"/>
        </w:rPr>
        <w:t xml:space="preserve"> бывают самые разнообразные, определяется предмет для изучения, выдвигаются гипотезы и </w:t>
      </w:r>
      <w:r w:rsidR="00F41CCF">
        <w:rPr>
          <w:rFonts w:ascii="Times New Roman" w:hAnsi="Times New Roman" w:cs="Times New Roman"/>
          <w:sz w:val="28"/>
          <w:szCs w:val="28"/>
        </w:rPr>
        <w:t xml:space="preserve">доказываются </w:t>
      </w:r>
      <w:r w:rsidR="00F41CCF" w:rsidRPr="00F41CCF">
        <w:rPr>
          <w:rFonts w:ascii="Times New Roman" w:hAnsi="Times New Roman" w:cs="Times New Roman"/>
          <w:sz w:val="28"/>
          <w:szCs w:val="28"/>
        </w:rPr>
        <w:t>в опытно-экспериментальной деятельности</w:t>
      </w:r>
      <w:r w:rsidR="00F41CCF">
        <w:rPr>
          <w:rFonts w:ascii="Times New Roman" w:hAnsi="Times New Roman" w:cs="Times New Roman"/>
          <w:sz w:val="28"/>
          <w:szCs w:val="28"/>
        </w:rPr>
        <w:t>, делаются выводы</w:t>
      </w:r>
      <w:r w:rsidR="00F41CCF" w:rsidRPr="00F41CCF">
        <w:rPr>
          <w:rFonts w:ascii="Times New Roman" w:hAnsi="Times New Roman" w:cs="Times New Roman"/>
          <w:sz w:val="28"/>
          <w:szCs w:val="28"/>
        </w:rPr>
        <w:t xml:space="preserve">. Это проекты на более детальное изучение свойств магнита, лимона, песка, воды и другие. Старшие дошкольники разрабатывают  и </w:t>
      </w:r>
      <w:r w:rsidR="008D7682">
        <w:rPr>
          <w:rFonts w:ascii="Times New Roman" w:hAnsi="Times New Roman" w:cs="Times New Roman"/>
          <w:sz w:val="28"/>
          <w:szCs w:val="28"/>
        </w:rPr>
        <w:t>реализуют</w:t>
      </w:r>
      <w:r w:rsidR="00F41CCF" w:rsidRPr="00F41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CCF" w:rsidRPr="00F41CCF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="00F41CCF" w:rsidRPr="00F41CCF">
        <w:rPr>
          <w:rFonts w:ascii="Times New Roman" w:hAnsi="Times New Roman" w:cs="Times New Roman"/>
          <w:sz w:val="28"/>
          <w:szCs w:val="28"/>
        </w:rPr>
        <w:t xml:space="preserve">. </w:t>
      </w:r>
      <w:r w:rsidR="00F41CCF" w:rsidRPr="00F4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дома проводят эксперименты, опыты с родителями, выдвигают различные идеи, открывая новое в уже знакомых ситуациях, изучают новое и неизведанное</w:t>
      </w:r>
      <w:r w:rsidR="00F41CCF" w:rsidRPr="00F41CCF">
        <w:rPr>
          <w:rFonts w:ascii="Times New Roman" w:hAnsi="Times New Roman" w:cs="Times New Roman"/>
          <w:color w:val="000000" w:themeColor="text1"/>
          <w:sz w:val="28"/>
          <w:szCs w:val="28"/>
        </w:rPr>
        <w:t>.  Далее</w:t>
      </w:r>
      <w:r w:rsidR="00BA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682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BA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CCF" w:rsidRPr="00F4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8F9" w:rsidRPr="00F4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представляют свои работы</w:t>
      </w:r>
      <w:r w:rsidR="00BA38F9" w:rsidRPr="00F4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CCF" w:rsidRPr="00F41CC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41CCF" w:rsidRPr="00F4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очном </w:t>
      </w:r>
      <w:r w:rsidR="00643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этапе конкурса</w:t>
      </w:r>
      <w:r w:rsidR="00F41CCF" w:rsidRPr="00F4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исследовательских проектов  в ДОУ.</w:t>
      </w:r>
      <w:r w:rsidR="00BA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итогам, лучшие проекты отправляются для участия в </w:t>
      </w:r>
      <w:r w:rsidR="00BA38F9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r w:rsidR="00BA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A38F9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 w:rsidR="00BA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A38F9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Всероссийского конкурса исследовательских работ и творческих проектов дошкольников и младших школьников «Я – исследователь»</w:t>
      </w:r>
      <w:r w:rsidR="00BA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38F9" w:rsidRDefault="00BA38F9" w:rsidP="00BA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 2019-2020 учебном году было отправлено для участия 3 проекта:</w:t>
      </w:r>
    </w:p>
    <w:p w:rsidR="00BA38F9" w:rsidRPr="00B77732" w:rsidRDefault="00BA38F9" w:rsidP="00BA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Исследовательская работа «Удивительные свойства магнита» (Демченко Василина), занявшая 1 –е место в муниципальном этапе конкурса направлена на решение следующих задач: что такое магнит, какими свойствами обладают магниты,  каким образом люди используют магниты в своей жизни.  Изучив литературу и проведя практические опыты, были сделаны </w:t>
      </w:r>
      <w:r w:rsidR="00643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доказана польза магнитов для жизни человека. </w:t>
      </w:r>
    </w:p>
    <w:p w:rsidR="00BA38F9" w:rsidRPr="00B77732" w:rsidRDefault="00BA38F9" w:rsidP="00BA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«Электричество – это серьезно!»</w:t>
      </w:r>
      <w:r w:rsidRPr="00BA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(Попов Саша, Сухенко Андрей, Шубный Артемий)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3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реализации, </w:t>
      </w:r>
      <w:r w:rsidR="00643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4386B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оспитанники, 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занявш</w:t>
      </w:r>
      <w:r w:rsidR="00643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4-е место в муниципальном этапе конкурса, </w:t>
      </w:r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>изучали в книгах, энциклопедиях и журналах интересные факты, п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</w:t>
      </w:r>
      <w:r w:rsidR="00643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опыты, позволяющие узнать больше об электричестве,  выяснили, чем опасно электричество для человека и сделали альбом «Дети и электричество. Правила поведения», с которым ознакомили детей своей группы.</w:t>
      </w:r>
    </w:p>
    <w:p w:rsidR="00BA38F9" w:rsidRPr="00B77732" w:rsidRDefault="00BA38F9" w:rsidP="00BA38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«Горячий лед» (Сучкова Варвара) </w:t>
      </w:r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на получение горячего льда при комнатной температуре и атмосферном давлении из реагентов, которые есть практически в каждом доме. По результатам проведенных исследований были определены свойства тёплого льда, благодаря которым можно сделать химическую грелку, которая не может обжечь.</w:t>
      </w:r>
    </w:p>
    <w:p w:rsidR="00BA38F9" w:rsidRPr="00F41CCF" w:rsidRDefault="00BA38F9" w:rsidP="005A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Опытно-экспериментальная деятельность находит широкое применение во время прогулок. </w:t>
      </w:r>
      <w:r w:rsidR="005A7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Любое</w:t>
      </w:r>
      <w:r w:rsidR="005A730E" w:rsidRPr="005A7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года</w:t>
      </w:r>
      <w:r w:rsidR="0061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благоприятно</w:t>
      </w:r>
      <w:r w:rsidR="005A730E" w:rsidRPr="005A7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опытов с солнечным светом, воздухом, водой, песком. </w:t>
      </w:r>
      <w:r w:rsidR="0061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30E" w:rsidRPr="005A7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углубляются знания о природе – живой и неживой, они расширяют свой кругозор, учатся размышлять, наблюдать, анализировать и делать выводы. У </w:t>
      </w:r>
      <w:r w:rsidR="008D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них </w:t>
      </w:r>
      <w:r w:rsidR="005A730E" w:rsidRPr="005A7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конта</w:t>
      </w:r>
      <w:proofErr w:type="gramStart"/>
      <w:r w:rsidR="005A730E" w:rsidRPr="005A7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с пр</w:t>
      </w:r>
      <w:proofErr w:type="gramEnd"/>
      <w:r w:rsidR="005A730E" w:rsidRPr="005A7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едметами, что позволяет понять их качества и свойства. И, конечно, детское экспериментирование позволяет ребятам чувствовать, что они самостоятельно открыли какое-то явление, </w:t>
      </w:r>
      <w:r w:rsidR="0061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A730E" w:rsidRPr="005A7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влияет на их самооценку.</w:t>
      </w:r>
    </w:p>
    <w:p w:rsidR="008654A9" w:rsidRDefault="006E3893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и</w:t>
      </w:r>
      <w:r w:rsidR="008654A9">
        <w:rPr>
          <w:rStyle w:val="c2"/>
          <w:color w:val="000000"/>
          <w:sz w:val="28"/>
          <w:szCs w:val="28"/>
        </w:rPr>
        <w:t>звестно, что ни одну воспитательную и образовательную задачу нельзя успешно решить без плодотворного контакта с семьей и полного взаимопонимания между родителями и педагогами.</w:t>
      </w:r>
    </w:p>
    <w:p w:rsidR="008654A9" w:rsidRDefault="006E3893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Для организации взаимодействия </w:t>
      </w:r>
      <w:r w:rsidR="00823DD0">
        <w:rPr>
          <w:rStyle w:val="c2"/>
          <w:color w:val="000000"/>
          <w:sz w:val="28"/>
          <w:szCs w:val="28"/>
        </w:rPr>
        <w:t xml:space="preserve">с семьями воспитанников </w:t>
      </w:r>
      <w:r w:rsidR="008654A9">
        <w:rPr>
          <w:rStyle w:val="c2"/>
          <w:color w:val="000000"/>
          <w:sz w:val="28"/>
          <w:szCs w:val="28"/>
        </w:rPr>
        <w:t xml:space="preserve"> </w:t>
      </w:r>
      <w:r w:rsidR="00823DD0">
        <w:rPr>
          <w:rStyle w:val="c2"/>
          <w:color w:val="000000"/>
          <w:sz w:val="28"/>
          <w:szCs w:val="28"/>
        </w:rPr>
        <w:t>организовано</w:t>
      </w:r>
      <w:r w:rsidR="008654A9">
        <w:rPr>
          <w:rStyle w:val="c2"/>
          <w:color w:val="000000"/>
          <w:sz w:val="28"/>
          <w:szCs w:val="28"/>
        </w:rPr>
        <w:t xml:space="preserve"> анкетирование родителей с целью выявления отношения  к поисково - исследовательской деятельности детей. </w:t>
      </w:r>
      <w:r w:rsidR="00823DD0">
        <w:rPr>
          <w:rStyle w:val="c2"/>
          <w:color w:val="000000"/>
          <w:sz w:val="28"/>
          <w:szCs w:val="28"/>
        </w:rPr>
        <w:t>Изучив результаты, было выявлено</w:t>
      </w:r>
      <w:r w:rsidR="008654A9">
        <w:rPr>
          <w:rStyle w:val="c2"/>
          <w:color w:val="000000"/>
          <w:sz w:val="28"/>
          <w:szCs w:val="28"/>
        </w:rPr>
        <w:t xml:space="preserve">, что большинство родителей заинтересованы в экспериментировании детей. </w:t>
      </w:r>
      <w:r w:rsidR="00823DD0">
        <w:rPr>
          <w:rStyle w:val="c2"/>
          <w:color w:val="000000"/>
          <w:sz w:val="28"/>
          <w:szCs w:val="28"/>
        </w:rPr>
        <w:t>Далее родителям были предложены рекомендации по организации опытно-экспериментальной деятельности в домашних условиях</w:t>
      </w:r>
      <w:r w:rsidR="008654A9">
        <w:rPr>
          <w:rStyle w:val="c2"/>
          <w:color w:val="000000"/>
          <w:sz w:val="28"/>
          <w:szCs w:val="28"/>
        </w:rPr>
        <w:t>: «Проведите опыты с детьми дома»</w:t>
      </w:r>
      <w:r w:rsidR="00823DD0">
        <w:rPr>
          <w:rStyle w:val="c2"/>
          <w:color w:val="000000"/>
          <w:sz w:val="28"/>
          <w:szCs w:val="28"/>
        </w:rPr>
        <w:t>,  памятка</w:t>
      </w:r>
      <w:r w:rsidR="008654A9">
        <w:rPr>
          <w:rStyle w:val="c2"/>
          <w:color w:val="000000"/>
          <w:sz w:val="28"/>
          <w:szCs w:val="28"/>
        </w:rPr>
        <w:t xml:space="preserve"> «Чего нельзя и что нужно делать для поддержания интереса детей к познавательному экспериментированию»</w:t>
      </w:r>
      <w:r w:rsidR="00823DD0">
        <w:rPr>
          <w:rStyle w:val="c2"/>
          <w:color w:val="000000"/>
          <w:sz w:val="28"/>
          <w:szCs w:val="28"/>
        </w:rPr>
        <w:t xml:space="preserve">, а также активные ссылки для детского экспериментирования и кейс  технологических карт с подробным описанием опытов и экспериментов. Такая форма взаимодействия оказалась достаточно продуктивной и вызвала интерес и у детей, и у родителей. </w:t>
      </w:r>
    </w:p>
    <w:p w:rsidR="002146D0" w:rsidRDefault="002146D0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Данные педагогических наблюдений доказывают положительное влияние опытно-экспериментальной деятельности на развитие познавательного интереса у детей дошкольного возраста.</w:t>
      </w:r>
    </w:p>
    <w:p w:rsidR="00823DD0" w:rsidRDefault="00823DD0" w:rsidP="008654A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Подводя итоги, можно с у</w:t>
      </w:r>
      <w:r w:rsidR="008654A9">
        <w:rPr>
          <w:rStyle w:val="c2"/>
          <w:color w:val="000000"/>
          <w:sz w:val="28"/>
          <w:szCs w:val="28"/>
        </w:rPr>
        <w:t>веренностью сказать, что детское экспериментирование как форма организации познавательной деятельности имеет огромный развивающий потенциал.</w:t>
      </w:r>
      <w:r w:rsidRPr="00823D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A6A6F">
        <w:rPr>
          <w:color w:val="000000"/>
          <w:sz w:val="28"/>
          <w:szCs w:val="28"/>
        </w:rPr>
        <w:t xml:space="preserve"> ее помощью у дошкольников совершенствуются познавательная активность, умение самостоятельно осуществлять поиск знаний, анализ реальных факторов, соотносить их с выдвинутыми предположениями, делать выводы</w:t>
      </w:r>
      <w:r>
        <w:rPr>
          <w:color w:val="000000"/>
          <w:sz w:val="28"/>
          <w:szCs w:val="28"/>
        </w:rPr>
        <w:t>. А самое главное, детям нравится самостоятельно экспериментировать, проводить опыты, изучать новое и неизведанное!</w:t>
      </w:r>
    </w:p>
    <w:p w:rsidR="00BA7AA0" w:rsidRDefault="00BA7AA0"/>
    <w:p w:rsidR="00F41CCF" w:rsidRDefault="00F41CCF"/>
    <w:p w:rsidR="00F41CCF" w:rsidRDefault="00F41CCF"/>
    <w:sectPr w:rsidR="00F41CCF" w:rsidSect="00FC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9C"/>
    <w:rsid w:val="002146D0"/>
    <w:rsid w:val="00282693"/>
    <w:rsid w:val="00336725"/>
    <w:rsid w:val="005A730E"/>
    <w:rsid w:val="006129A6"/>
    <w:rsid w:val="0064386B"/>
    <w:rsid w:val="0066181D"/>
    <w:rsid w:val="006739CA"/>
    <w:rsid w:val="006E3893"/>
    <w:rsid w:val="0082314B"/>
    <w:rsid w:val="00823DD0"/>
    <w:rsid w:val="008654A9"/>
    <w:rsid w:val="008D7682"/>
    <w:rsid w:val="00984490"/>
    <w:rsid w:val="009B5B4D"/>
    <w:rsid w:val="00BA38F9"/>
    <w:rsid w:val="00BA7AA0"/>
    <w:rsid w:val="00DB5C2B"/>
    <w:rsid w:val="00E81E9C"/>
    <w:rsid w:val="00ED4B41"/>
    <w:rsid w:val="00F41CCF"/>
    <w:rsid w:val="00F501D6"/>
    <w:rsid w:val="00F81D83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3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654A9"/>
  </w:style>
  <w:style w:type="character" w:customStyle="1" w:styleId="c9">
    <w:name w:val="c9"/>
    <w:basedOn w:val="a0"/>
    <w:rsid w:val="008654A9"/>
  </w:style>
  <w:style w:type="paragraph" w:customStyle="1" w:styleId="c3">
    <w:name w:val="c3"/>
    <w:basedOn w:val="a"/>
    <w:rsid w:val="008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54A9"/>
  </w:style>
  <w:style w:type="character" w:customStyle="1" w:styleId="c6">
    <w:name w:val="c6"/>
    <w:basedOn w:val="a0"/>
    <w:rsid w:val="008654A9"/>
  </w:style>
  <w:style w:type="character" w:customStyle="1" w:styleId="c19">
    <w:name w:val="c19"/>
    <w:basedOn w:val="a0"/>
    <w:rsid w:val="008654A9"/>
  </w:style>
  <w:style w:type="character" w:customStyle="1" w:styleId="c2">
    <w:name w:val="c2"/>
    <w:basedOn w:val="a0"/>
    <w:rsid w:val="008654A9"/>
  </w:style>
  <w:style w:type="character" w:customStyle="1" w:styleId="c8">
    <w:name w:val="c8"/>
    <w:basedOn w:val="a0"/>
    <w:rsid w:val="008654A9"/>
  </w:style>
  <w:style w:type="character" w:customStyle="1" w:styleId="c0">
    <w:name w:val="c0"/>
    <w:basedOn w:val="a0"/>
    <w:rsid w:val="00F41CCF"/>
  </w:style>
  <w:style w:type="character" w:customStyle="1" w:styleId="20">
    <w:name w:val="Заголовок 2 Знак"/>
    <w:basedOn w:val="a0"/>
    <w:link w:val="2"/>
    <w:uiPriority w:val="9"/>
    <w:rsid w:val="00823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3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654A9"/>
  </w:style>
  <w:style w:type="character" w:customStyle="1" w:styleId="c9">
    <w:name w:val="c9"/>
    <w:basedOn w:val="a0"/>
    <w:rsid w:val="008654A9"/>
  </w:style>
  <w:style w:type="paragraph" w:customStyle="1" w:styleId="c3">
    <w:name w:val="c3"/>
    <w:basedOn w:val="a"/>
    <w:rsid w:val="008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54A9"/>
  </w:style>
  <w:style w:type="character" w:customStyle="1" w:styleId="c6">
    <w:name w:val="c6"/>
    <w:basedOn w:val="a0"/>
    <w:rsid w:val="008654A9"/>
  </w:style>
  <w:style w:type="character" w:customStyle="1" w:styleId="c19">
    <w:name w:val="c19"/>
    <w:basedOn w:val="a0"/>
    <w:rsid w:val="008654A9"/>
  </w:style>
  <w:style w:type="character" w:customStyle="1" w:styleId="c2">
    <w:name w:val="c2"/>
    <w:basedOn w:val="a0"/>
    <w:rsid w:val="008654A9"/>
  </w:style>
  <w:style w:type="character" w:customStyle="1" w:styleId="c8">
    <w:name w:val="c8"/>
    <w:basedOn w:val="a0"/>
    <w:rsid w:val="008654A9"/>
  </w:style>
  <w:style w:type="character" w:customStyle="1" w:styleId="c0">
    <w:name w:val="c0"/>
    <w:basedOn w:val="a0"/>
    <w:rsid w:val="00F41CCF"/>
  </w:style>
  <w:style w:type="character" w:customStyle="1" w:styleId="20">
    <w:name w:val="Заголовок 2 Знак"/>
    <w:basedOn w:val="a0"/>
    <w:link w:val="2"/>
    <w:uiPriority w:val="9"/>
    <w:rsid w:val="00823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dcterms:created xsi:type="dcterms:W3CDTF">2021-05-23T19:15:00Z</dcterms:created>
  <dcterms:modified xsi:type="dcterms:W3CDTF">2021-05-23T19:15:00Z</dcterms:modified>
</cp:coreProperties>
</file>